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DAF" w:rsidRPr="00231F74" w:rsidRDefault="00231F74" w:rsidP="00231F74">
      <w:pPr>
        <w:jc w:val="center"/>
        <w:rPr>
          <w:sz w:val="36"/>
          <w:szCs w:val="36"/>
        </w:rPr>
      </w:pPr>
      <w:r w:rsidRPr="00231F74">
        <w:rPr>
          <w:color w:val="333333"/>
          <w:sz w:val="36"/>
          <w:szCs w:val="36"/>
        </w:rPr>
        <w:t>济南市</w:t>
      </w:r>
      <w:r>
        <w:rPr>
          <w:color w:val="333333"/>
          <w:sz w:val="36"/>
          <w:szCs w:val="36"/>
        </w:rPr>
        <w:t>城乡建设委员会</w:t>
      </w:r>
      <w:r w:rsidRPr="00231F74">
        <w:rPr>
          <w:color w:val="333333"/>
          <w:sz w:val="36"/>
          <w:szCs w:val="36"/>
        </w:rPr>
        <w:t>行政审批事项目录</w:t>
      </w:r>
    </w:p>
    <w:tbl>
      <w:tblPr>
        <w:tblStyle w:val="a3"/>
        <w:tblW w:w="0" w:type="auto"/>
        <w:tblLayout w:type="fixed"/>
        <w:tblLook w:val="04A0"/>
      </w:tblPr>
      <w:tblGrid>
        <w:gridCol w:w="534"/>
        <w:gridCol w:w="1701"/>
        <w:gridCol w:w="425"/>
        <w:gridCol w:w="1276"/>
        <w:gridCol w:w="992"/>
        <w:gridCol w:w="4819"/>
        <w:gridCol w:w="1134"/>
        <w:gridCol w:w="993"/>
        <w:gridCol w:w="708"/>
        <w:gridCol w:w="851"/>
        <w:gridCol w:w="709"/>
      </w:tblGrid>
      <w:tr w:rsidR="00D45E81" w:rsidTr="00D45E81">
        <w:tc>
          <w:tcPr>
            <w:tcW w:w="534" w:type="dxa"/>
            <w:vMerge w:val="restart"/>
            <w:vAlign w:val="center"/>
          </w:tcPr>
          <w:p w:rsidR="00D45E81" w:rsidRPr="00180B1C" w:rsidRDefault="00D45E81" w:rsidP="00D45E81">
            <w:pPr>
              <w:widowControl/>
              <w:spacing w:line="384" w:lineRule="auto"/>
              <w:jc w:val="center"/>
              <w:rPr>
                <w:rFonts w:ascii="宋体" w:eastAsia="宋体" w:hAnsi="宋体" w:cs="宋体"/>
                <w:color w:val="333333"/>
                <w:kern w:val="0"/>
                <w:sz w:val="18"/>
                <w:szCs w:val="18"/>
              </w:rPr>
            </w:pPr>
            <w:r w:rsidRPr="00180B1C">
              <w:rPr>
                <w:rFonts w:ascii="宋体" w:eastAsia="宋体" w:hAnsi="宋体" w:cs="宋体"/>
                <w:color w:val="333333"/>
                <w:kern w:val="0"/>
                <w:sz w:val="18"/>
                <w:szCs w:val="18"/>
              </w:rPr>
              <w:t>类别</w:t>
            </w:r>
          </w:p>
        </w:tc>
        <w:tc>
          <w:tcPr>
            <w:tcW w:w="1701" w:type="dxa"/>
            <w:vMerge w:val="restart"/>
            <w:vAlign w:val="center"/>
          </w:tcPr>
          <w:p w:rsidR="00D45E81" w:rsidRPr="00180B1C" w:rsidRDefault="00D45E81" w:rsidP="00D45E81">
            <w:pPr>
              <w:widowControl/>
              <w:spacing w:line="384" w:lineRule="auto"/>
              <w:jc w:val="center"/>
              <w:rPr>
                <w:rFonts w:ascii="宋体" w:eastAsia="宋体" w:hAnsi="宋体" w:cs="宋体"/>
                <w:color w:val="333333"/>
                <w:kern w:val="0"/>
                <w:sz w:val="18"/>
                <w:szCs w:val="18"/>
              </w:rPr>
            </w:pPr>
            <w:r w:rsidRPr="00180B1C">
              <w:rPr>
                <w:rFonts w:ascii="宋体" w:eastAsia="宋体" w:hAnsi="宋体" w:cs="宋体"/>
                <w:color w:val="333333"/>
                <w:kern w:val="0"/>
                <w:sz w:val="18"/>
                <w:szCs w:val="18"/>
              </w:rPr>
              <w:t>项目编码</w:t>
            </w:r>
          </w:p>
        </w:tc>
        <w:tc>
          <w:tcPr>
            <w:tcW w:w="425" w:type="dxa"/>
            <w:vMerge w:val="restart"/>
            <w:vAlign w:val="center"/>
          </w:tcPr>
          <w:p w:rsidR="00D45E81" w:rsidRPr="00180B1C" w:rsidRDefault="00D45E81" w:rsidP="00D45E81">
            <w:pPr>
              <w:widowControl/>
              <w:spacing w:line="384" w:lineRule="auto"/>
              <w:jc w:val="center"/>
              <w:rPr>
                <w:rFonts w:ascii="宋体" w:eastAsia="宋体" w:hAnsi="宋体" w:cs="宋体"/>
                <w:color w:val="333333"/>
                <w:kern w:val="0"/>
                <w:sz w:val="18"/>
                <w:szCs w:val="18"/>
              </w:rPr>
            </w:pPr>
            <w:r w:rsidRPr="00180B1C">
              <w:rPr>
                <w:rFonts w:ascii="宋体" w:eastAsia="宋体" w:hAnsi="宋体" w:cs="宋体"/>
                <w:color w:val="333333"/>
                <w:kern w:val="0"/>
                <w:sz w:val="18"/>
                <w:szCs w:val="18"/>
              </w:rPr>
              <w:t>序</w:t>
            </w:r>
            <w:r w:rsidRPr="00180B1C">
              <w:rPr>
                <w:rFonts w:ascii="宋体" w:eastAsia="宋体" w:hAnsi="宋体" w:cs="宋体"/>
                <w:color w:val="333333"/>
                <w:kern w:val="0"/>
                <w:sz w:val="18"/>
                <w:szCs w:val="18"/>
              </w:rPr>
              <w:br/>
              <w:t>号</w:t>
            </w:r>
          </w:p>
        </w:tc>
        <w:tc>
          <w:tcPr>
            <w:tcW w:w="1276" w:type="dxa"/>
            <w:vMerge w:val="restart"/>
            <w:vAlign w:val="center"/>
          </w:tcPr>
          <w:p w:rsidR="00D45E81" w:rsidRPr="00180B1C" w:rsidRDefault="00D45E81" w:rsidP="00D45E81">
            <w:pPr>
              <w:widowControl/>
              <w:spacing w:line="384" w:lineRule="auto"/>
              <w:jc w:val="center"/>
              <w:rPr>
                <w:rFonts w:ascii="宋体" w:eastAsia="宋体" w:hAnsi="宋体" w:cs="宋体"/>
                <w:color w:val="333333"/>
                <w:kern w:val="0"/>
                <w:sz w:val="18"/>
                <w:szCs w:val="18"/>
              </w:rPr>
            </w:pPr>
            <w:r w:rsidRPr="00180B1C">
              <w:rPr>
                <w:rFonts w:ascii="宋体" w:eastAsia="宋体" w:hAnsi="宋体" w:cs="宋体"/>
                <w:color w:val="333333"/>
                <w:kern w:val="0"/>
                <w:sz w:val="18"/>
                <w:szCs w:val="18"/>
              </w:rPr>
              <w:t>项目</w:t>
            </w:r>
            <w:r w:rsidRPr="00180B1C">
              <w:rPr>
                <w:rFonts w:ascii="宋体" w:eastAsia="宋体" w:hAnsi="宋体" w:cs="宋体"/>
                <w:color w:val="333333"/>
                <w:kern w:val="0"/>
                <w:sz w:val="18"/>
                <w:szCs w:val="18"/>
              </w:rPr>
              <w:br/>
              <w:t>名称</w:t>
            </w:r>
          </w:p>
        </w:tc>
        <w:tc>
          <w:tcPr>
            <w:tcW w:w="992" w:type="dxa"/>
            <w:vMerge w:val="restart"/>
            <w:vAlign w:val="center"/>
          </w:tcPr>
          <w:p w:rsidR="00D45E81" w:rsidRPr="00180B1C" w:rsidRDefault="00D45E81" w:rsidP="00D45E81">
            <w:pPr>
              <w:widowControl/>
              <w:spacing w:line="384" w:lineRule="auto"/>
              <w:jc w:val="center"/>
              <w:rPr>
                <w:rFonts w:ascii="宋体" w:eastAsia="宋体" w:hAnsi="宋体" w:cs="宋体"/>
                <w:color w:val="333333"/>
                <w:kern w:val="0"/>
                <w:sz w:val="18"/>
                <w:szCs w:val="18"/>
              </w:rPr>
            </w:pPr>
            <w:r w:rsidRPr="00180B1C">
              <w:rPr>
                <w:rFonts w:ascii="宋体" w:eastAsia="宋体" w:hAnsi="宋体" w:cs="宋体"/>
                <w:color w:val="333333"/>
                <w:kern w:val="0"/>
                <w:sz w:val="18"/>
                <w:szCs w:val="18"/>
              </w:rPr>
              <w:t>子项</w:t>
            </w:r>
            <w:r w:rsidRPr="00180B1C">
              <w:rPr>
                <w:rFonts w:ascii="宋体" w:eastAsia="宋体" w:hAnsi="宋体" w:cs="宋体"/>
                <w:color w:val="333333"/>
                <w:kern w:val="0"/>
                <w:sz w:val="18"/>
                <w:szCs w:val="18"/>
              </w:rPr>
              <w:br/>
              <w:t>名称</w:t>
            </w:r>
          </w:p>
        </w:tc>
        <w:tc>
          <w:tcPr>
            <w:tcW w:w="4819" w:type="dxa"/>
            <w:vMerge w:val="restart"/>
            <w:vAlign w:val="center"/>
          </w:tcPr>
          <w:p w:rsidR="00D45E81" w:rsidRPr="00180B1C" w:rsidRDefault="00D45E81" w:rsidP="00D45E81">
            <w:pPr>
              <w:widowControl/>
              <w:spacing w:line="384" w:lineRule="auto"/>
              <w:jc w:val="center"/>
              <w:rPr>
                <w:rFonts w:ascii="宋体" w:eastAsia="宋体" w:hAnsi="宋体" w:cs="宋体"/>
                <w:color w:val="333333"/>
                <w:kern w:val="0"/>
                <w:sz w:val="18"/>
                <w:szCs w:val="18"/>
              </w:rPr>
            </w:pPr>
            <w:r w:rsidRPr="00180B1C">
              <w:rPr>
                <w:rFonts w:ascii="宋体" w:eastAsia="宋体" w:hAnsi="宋体" w:cs="宋体"/>
                <w:color w:val="333333"/>
                <w:kern w:val="0"/>
                <w:sz w:val="18"/>
                <w:szCs w:val="18"/>
              </w:rPr>
              <w:t>设定依据</w:t>
            </w:r>
          </w:p>
        </w:tc>
        <w:tc>
          <w:tcPr>
            <w:tcW w:w="1134" w:type="dxa"/>
            <w:vMerge w:val="restart"/>
            <w:vAlign w:val="center"/>
          </w:tcPr>
          <w:p w:rsidR="00D45E81" w:rsidRDefault="00D45E81" w:rsidP="00D45E81">
            <w:pPr>
              <w:widowControl/>
              <w:spacing w:line="384" w:lineRule="auto"/>
              <w:jc w:val="center"/>
              <w:rPr>
                <w:rFonts w:ascii="宋体" w:eastAsia="宋体" w:hAnsi="宋体" w:cs="宋体"/>
                <w:color w:val="333333"/>
                <w:kern w:val="0"/>
                <w:sz w:val="18"/>
                <w:szCs w:val="18"/>
              </w:rPr>
            </w:pPr>
            <w:r w:rsidRPr="00180B1C">
              <w:rPr>
                <w:rFonts w:ascii="宋体" w:eastAsia="宋体" w:hAnsi="宋体" w:cs="宋体"/>
                <w:color w:val="333333"/>
                <w:kern w:val="0"/>
                <w:sz w:val="18"/>
                <w:szCs w:val="18"/>
              </w:rPr>
              <w:t>其他共同</w:t>
            </w:r>
          </w:p>
          <w:p w:rsidR="00D45E81" w:rsidRPr="00180B1C" w:rsidRDefault="00D45E81" w:rsidP="00D45E81">
            <w:pPr>
              <w:widowControl/>
              <w:spacing w:line="384" w:lineRule="auto"/>
              <w:jc w:val="center"/>
              <w:rPr>
                <w:rFonts w:ascii="宋体" w:eastAsia="宋体" w:hAnsi="宋体" w:cs="宋体"/>
                <w:color w:val="333333"/>
                <w:kern w:val="0"/>
                <w:sz w:val="18"/>
                <w:szCs w:val="18"/>
              </w:rPr>
            </w:pPr>
            <w:r w:rsidRPr="00180B1C">
              <w:rPr>
                <w:rFonts w:ascii="宋体" w:eastAsia="宋体" w:hAnsi="宋体" w:cs="宋体"/>
                <w:color w:val="333333"/>
                <w:kern w:val="0"/>
                <w:sz w:val="18"/>
                <w:szCs w:val="18"/>
              </w:rPr>
              <w:t>审批部门</w:t>
            </w:r>
          </w:p>
        </w:tc>
        <w:tc>
          <w:tcPr>
            <w:tcW w:w="993" w:type="dxa"/>
            <w:vMerge w:val="restart"/>
            <w:vAlign w:val="center"/>
          </w:tcPr>
          <w:p w:rsidR="00D45E81" w:rsidRPr="00180B1C" w:rsidRDefault="00D45E81" w:rsidP="00D45E81">
            <w:pPr>
              <w:widowControl/>
              <w:spacing w:line="384" w:lineRule="auto"/>
              <w:jc w:val="center"/>
              <w:rPr>
                <w:rFonts w:ascii="宋体" w:eastAsia="宋体" w:hAnsi="宋体" w:cs="宋体"/>
                <w:color w:val="333333"/>
                <w:kern w:val="0"/>
                <w:sz w:val="18"/>
                <w:szCs w:val="18"/>
              </w:rPr>
            </w:pPr>
            <w:r w:rsidRPr="00180B1C">
              <w:rPr>
                <w:rFonts w:ascii="宋体" w:eastAsia="宋体" w:hAnsi="宋体" w:cs="宋体"/>
                <w:color w:val="333333"/>
                <w:kern w:val="0"/>
                <w:sz w:val="18"/>
                <w:szCs w:val="18"/>
              </w:rPr>
              <w:t>审批</w:t>
            </w:r>
            <w:r w:rsidRPr="00180B1C">
              <w:rPr>
                <w:rFonts w:ascii="宋体" w:eastAsia="宋体" w:hAnsi="宋体" w:cs="宋体"/>
                <w:color w:val="333333"/>
                <w:kern w:val="0"/>
                <w:sz w:val="18"/>
                <w:szCs w:val="18"/>
              </w:rPr>
              <w:br/>
              <w:t>对象</w:t>
            </w:r>
          </w:p>
        </w:tc>
        <w:tc>
          <w:tcPr>
            <w:tcW w:w="1559" w:type="dxa"/>
            <w:gridSpan w:val="2"/>
            <w:vAlign w:val="center"/>
          </w:tcPr>
          <w:p w:rsidR="00D45E81" w:rsidRPr="00180B1C" w:rsidRDefault="00D45E81" w:rsidP="00D45E81">
            <w:pPr>
              <w:widowControl/>
              <w:spacing w:line="384" w:lineRule="auto"/>
              <w:jc w:val="center"/>
              <w:rPr>
                <w:rFonts w:ascii="宋体" w:eastAsia="宋体" w:hAnsi="宋体" w:cs="宋体"/>
                <w:color w:val="333333"/>
                <w:kern w:val="0"/>
                <w:sz w:val="18"/>
                <w:szCs w:val="18"/>
              </w:rPr>
            </w:pPr>
            <w:r w:rsidRPr="00180B1C">
              <w:rPr>
                <w:rFonts w:ascii="宋体" w:eastAsia="宋体" w:hAnsi="宋体" w:cs="宋体"/>
                <w:color w:val="333333"/>
                <w:kern w:val="0"/>
                <w:sz w:val="18"/>
                <w:szCs w:val="18"/>
              </w:rPr>
              <w:t>审批时限</w:t>
            </w:r>
            <w:r w:rsidRPr="00180B1C">
              <w:rPr>
                <w:rFonts w:ascii="宋体" w:eastAsia="宋体" w:hAnsi="宋体" w:cs="宋体"/>
                <w:color w:val="333333"/>
                <w:kern w:val="0"/>
                <w:sz w:val="18"/>
                <w:szCs w:val="18"/>
              </w:rPr>
              <w:br/>
              <w:t>（工作日）</w:t>
            </w:r>
          </w:p>
        </w:tc>
        <w:tc>
          <w:tcPr>
            <w:tcW w:w="709" w:type="dxa"/>
            <w:vMerge w:val="restart"/>
            <w:vAlign w:val="center"/>
          </w:tcPr>
          <w:p w:rsidR="00D45E81" w:rsidRPr="00180B1C" w:rsidRDefault="00D45E81" w:rsidP="00D45E81">
            <w:pPr>
              <w:widowControl/>
              <w:spacing w:line="384" w:lineRule="auto"/>
              <w:jc w:val="center"/>
              <w:rPr>
                <w:rFonts w:ascii="宋体" w:eastAsia="宋体" w:hAnsi="宋体" w:cs="宋体"/>
                <w:color w:val="333333"/>
                <w:kern w:val="0"/>
                <w:sz w:val="18"/>
                <w:szCs w:val="18"/>
              </w:rPr>
            </w:pPr>
            <w:r w:rsidRPr="00180B1C">
              <w:rPr>
                <w:rFonts w:ascii="宋体" w:eastAsia="宋体" w:hAnsi="宋体" w:cs="宋体"/>
                <w:color w:val="333333"/>
                <w:kern w:val="0"/>
                <w:sz w:val="18"/>
                <w:szCs w:val="18"/>
              </w:rPr>
              <w:t>是否</w:t>
            </w:r>
            <w:r w:rsidRPr="00180B1C">
              <w:rPr>
                <w:rFonts w:ascii="宋体" w:eastAsia="宋体" w:hAnsi="宋体" w:cs="宋体"/>
                <w:color w:val="333333"/>
                <w:kern w:val="0"/>
                <w:sz w:val="18"/>
                <w:szCs w:val="18"/>
              </w:rPr>
              <w:br/>
              <w:t>收费</w:t>
            </w:r>
          </w:p>
        </w:tc>
      </w:tr>
      <w:tr w:rsidR="00D45E81" w:rsidTr="00D45E81">
        <w:tc>
          <w:tcPr>
            <w:tcW w:w="534" w:type="dxa"/>
            <w:vMerge/>
            <w:vAlign w:val="center"/>
          </w:tcPr>
          <w:p w:rsidR="00D45E81" w:rsidRPr="00180B1C" w:rsidRDefault="00D45E81" w:rsidP="00D45E81">
            <w:pPr>
              <w:widowControl/>
              <w:spacing w:line="384" w:lineRule="auto"/>
              <w:jc w:val="center"/>
              <w:rPr>
                <w:rFonts w:ascii="宋体" w:eastAsia="宋体" w:hAnsi="宋体" w:cs="宋体"/>
                <w:color w:val="333333"/>
                <w:kern w:val="0"/>
                <w:sz w:val="18"/>
                <w:szCs w:val="18"/>
              </w:rPr>
            </w:pPr>
          </w:p>
        </w:tc>
        <w:tc>
          <w:tcPr>
            <w:tcW w:w="1701" w:type="dxa"/>
            <w:vMerge/>
            <w:vAlign w:val="center"/>
          </w:tcPr>
          <w:p w:rsidR="00D45E81" w:rsidRPr="00180B1C" w:rsidRDefault="00D45E81" w:rsidP="00D45E81">
            <w:pPr>
              <w:widowControl/>
              <w:spacing w:line="384" w:lineRule="auto"/>
              <w:jc w:val="center"/>
              <w:rPr>
                <w:rFonts w:ascii="宋体" w:eastAsia="宋体" w:hAnsi="宋体" w:cs="宋体"/>
                <w:color w:val="333333"/>
                <w:kern w:val="0"/>
                <w:sz w:val="18"/>
                <w:szCs w:val="18"/>
              </w:rPr>
            </w:pPr>
          </w:p>
        </w:tc>
        <w:tc>
          <w:tcPr>
            <w:tcW w:w="425" w:type="dxa"/>
            <w:vMerge/>
            <w:vAlign w:val="center"/>
          </w:tcPr>
          <w:p w:rsidR="00D45E81" w:rsidRPr="00180B1C" w:rsidRDefault="00D45E81" w:rsidP="00D45E81">
            <w:pPr>
              <w:widowControl/>
              <w:spacing w:line="384" w:lineRule="auto"/>
              <w:jc w:val="center"/>
              <w:rPr>
                <w:rFonts w:ascii="宋体" w:eastAsia="宋体" w:hAnsi="宋体" w:cs="宋体"/>
                <w:color w:val="333333"/>
                <w:kern w:val="0"/>
                <w:sz w:val="18"/>
                <w:szCs w:val="18"/>
              </w:rPr>
            </w:pPr>
          </w:p>
        </w:tc>
        <w:tc>
          <w:tcPr>
            <w:tcW w:w="1276" w:type="dxa"/>
            <w:vMerge/>
            <w:vAlign w:val="center"/>
          </w:tcPr>
          <w:p w:rsidR="00D45E81" w:rsidRPr="00180B1C" w:rsidRDefault="00D45E81" w:rsidP="00D45E81">
            <w:pPr>
              <w:widowControl/>
              <w:spacing w:line="384" w:lineRule="auto"/>
              <w:jc w:val="center"/>
              <w:rPr>
                <w:rFonts w:ascii="宋体" w:eastAsia="宋体" w:hAnsi="宋体" w:cs="宋体"/>
                <w:color w:val="333333"/>
                <w:kern w:val="0"/>
                <w:sz w:val="18"/>
                <w:szCs w:val="18"/>
              </w:rPr>
            </w:pPr>
          </w:p>
        </w:tc>
        <w:tc>
          <w:tcPr>
            <w:tcW w:w="992" w:type="dxa"/>
            <w:vMerge/>
            <w:vAlign w:val="center"/>
          </w:tcPr>
          <w:p w:rsidR="00D45E81" w:rsidRPr="00180B1C" w:rsidRDefault="00D45E81" w:rsidP="00D45E81">
            <w:pPr>
              <w:widowControl/>
              <w:spacing w:line="384" w:lineRule="auto"/>
              <w:jc w:val="center"/>
              <w:rPr>
                <w:rFonts w:ascii="宋体" w:eastAsia="宋体" w:hAnsi="宋体" w:cs="宋体"/>
                <w:color w:val="333333"/>
                <w:kern w:val="0"/>
                <w:sz w:val="18"/>
                <w:szCs w:val="18"/>
              </w:rPr>
            </w:pPr>
          </w:p>
        </w:tc>
        <w:tc>
          <w:tcPr>
            <w:tcW w:w="4819" w:type="dxa"/>
            <w:vMerge/>
            <w:vAlign w:val="center"/>
          </w:tcPr>
          <w:p w:rsidR="00D45E81" w:rsidRPr="00180B1C" w:rsidRDefault="00D45E81" w:rsidP="00D45E81">
            <w:pPr>
              <w:widowControl/>
              <w:spacing w:line="384" w:lineRule="auto"/>
              <w:jc w:val="center"/>
              <w:rPr>
                <w:rFonts w:ascii="宋体" w:eastAsia="宋体" w:hAnsi="宋体" w:cs="宋体"/>
                <w:color w:val="333333"/>
                <w:kern w:val="0"/>
                <w:sz w:val="18"/>
                <w:szCs w:val="18"/>
              </w:rPr>
            </w:pPr>
          </w:p>
        </w:tc>
        <w:tc>
          <w:tcPr>
            <w:tcW w:w="1134" w:type="dxa"/>
            <w:vMerge/>
            <w:vAlign w:val="center"/>
          </w:tcPr>
          <w:p w:rsidR="00D45E81" w:rsidRPr="00180B1C" w:rsidRDefault="00D45E81" w:rsidP="00D45E81">
            <w:pPr>
              <w:widowControl/>
              <w:spacing w:line="384" w:lineRule="auto"/>
              <w:jc w:val="center"/>
              <w:rPr>
                <w:rFonts w:ascii="宋体" w:eastAsia="宋体" w:hAnsi="宋体" w:cs="宋体"/>
                <w:color w:val="333333"/>
                <w:kern w:val="0"/>
                <w:sz w:val="18"/>
                <w:szCs w:val="18"/>
              </w:rPr>
            </w:pPr>
          </w:p>
        </w:tc>
        <w:tc>
          <w:tcPr>
            <w:tcW w:w="993" w:type="dxa"/>
            <w:vMerge/>
            <w:vAlign w:val="center"/>
          </w:tcPr>
          <w:p w:rsidR="00D45E81" w:rsidRPr="00180B1C" w:rsidRDefault="00D45E81" w:rsidP="00D45E81">
            <w:pPr>
              <w:widowControl/>
              <w:spacing w:line="384" w:lineRule="auto"/>
              <w:jc w:val="center"/>
              <w:rPr>
                <w:rFonts w:ascii="宋体" w:eastAsia="宋体" w:hAnsi="宋体" w:cs="宋体"/>
                <w:color w:val="333333"/>
                <w:kern w:val="0"/>
                <w:sz w:val="18"/>
                <w:szCs w:val="18"/>
              </w:rPr>
            </w:pPr>
          </w:p>
        </w:tc>
        <w:tc>
          <w:tcPr>
            <w:tcW w:w="708" w:type="dxa"/>
            <w:vAlign w:val="center"/>
          </w:tcPr>
          <w:p w:rsidR="00D45E81" w:rsidRPr="00180B1C" w:rsidRDefault="00D45E81" w:rsidP="00D45E81">
            <w:pPr>
              <w:widowControl/>
              <w:spacing w:line="384" w:lineRule="auto"/>
              <w:jc w:val="center"/>
              <w:rPr>
                <w:rFonts w:ascii="宋体" w:eastAsia="宋体" w:hAnsi="宋体" w:cs="宋体"/>
                <w:color w:val="333333"/>
                <w:kern w:val="0"/>
                <w:sz w:val="18"/>
                <w:szCs w:val="18"/>
              </w:rPr>
            </w:pPr>
            <w:r>
              <w:rPr>
                <w:rFonts w:ascii="宋体" w:eastAsia="宋体" w:hAnsi="宋体" w:cs="宋体"/>
                <w:color w:val="333333"/>
                <w:kern w:val="0"/>
                <w:sz w:val="18"/>
                <w:szCs w:val="18"/>
              </w:rPr>
              <w:t>法定时限</w:t>
            </w:r>
          </w:p>
        </w:tc>
        <w:tc>
          <w:tcPr>
            <w:tcW w:w="851" w:type="dxa"/>
          </w:tcPr>
          <w:p w:rsidR="00D45E81" w:rsidRDefault="00D45E81" w:rsidP="00D45E81">
            <w:pPr>
              <w:widowControl/>
              <w:spacing w:line="384" w:lineRule="auto"/>
              <w:jc w:val="center"/>
              <w:rPr>
                <w:rFonts w:ascii="宋体" w:eastAsia="宋体" w:hAnsi="宋体" w:cs="宋体"/>
                <w:color w:val="333333"/>
                <w:kern w:val="0"/>
                <w:sz w:val="18"/>
                <w:szCs w:val="18"/>
              </w:rPr>
            </w:pPr>
            <w:r>
              <w:rPr>
                <w:rFonts w:ascii="宋体" w:eastAsia="宋体" w:hAnsi="宋体" w:cs="宋体"/>
                <w:color w:val="333333"/>
                <w:kern w:val="0"/>
                <w:sz w:val="18"/>
                <w:szCs w:val="18"/>
              </w:rPr>
              <w:t>承诺</w:t>
            </w:r>
          </w:p>
          <w:p w:rsidR="00D45E81" w:rsidRPr="00180B1C" w:rsidRDefault="00D45E81" w:rsidP="00D45E81">
            <w:pPr>
              <w:widowControl/>
              <w:spacing w:line="384" w:lineRule="auto"/>
              <w:jc w:val="center"/>
              <w:rPr>
                <w:rFonts w:ascii="宋体" w:eastAsia="宋体" w:hAnsi="宋体" w:cs="宋体"/>
                <w:color w:val="333333"/>
                <w:kern w:val="0"/>
                <w:sz w:val="18"/>
                <w:szCs w:val="18"/>
              </w:rPr>
            </w:pPr>
            <w:r>
              <w:rPr>
                <w:rFonts w:ascii="宋体" w:eastAsia="宋体" w:hAnsi="宋体" w:cs="宋体"/>
                <w:color w:val="333333"/>
                <w:kern w:val="0"/>
                <w:sz w:val="18"/>
                <w:szCs w:val="18"/>
              </w:rPr>
              <w:t>时限</w:t>
            </w:r>
          </w:p>
        </w:tc>
        <w:tc>
          <w:tcPr>
            <w:tcW w:w="709" w:type="dxa"/>
            <w:vMerge/>
            <w:vAlign w:val="center"/>
          </w:tcPr>
          <w:p w:rsidR="00D45E81" w:rsidRPr="00180B1C" w:rsidRDefault="00D45E81" w:rsidP="00D45E81">
            <w:pPr>
              <w:widowControl/>
              <w:spacing w:line="384" w:lineRule="auto"/>
              <w:jc w:val="center"/>
              <w:rPr>
                <w:rFonts w:ascii="宋体" w:eastAsia="宋体" w:hAnsi="宋体" w:cs="宋体"/>
                <w:color w:val="333333"/>
                <w:kern w:val="0"/>
                <w:sz w:val="18"/>
                <w:szCs w:val="18"/>
              </w:rPr>
            </w:pPr>
          </w:p>
        </w:tc>
      </w:tr>
      <w:tr w:rsidR="00D45E81" w:rsidTr="00D45E81">
        <w:tc>
          <w:tcPr>
            <w:tcW w:w="534" w:type="dxa"/>
            <w:vAlign w:val="center"/>
          </w:tcPr>
          <w:p w:rsidR="00D45E81" w:rsidRPr="00A945E0" w:rsidRDefault="00D45E81" w:rsidP="008A4EEB">
            <w:pPr>
              <w:widowControl/>
              <w:spacing w:line="384" w:lineRule="auto"/>
              <w:jc w:val="left"/>
              <w:rPr>
                <w:rFonts w:ascii="宋体" w:eastAsia="宋体" w:hAnsi="宋体" w:cs="宋体"/>
                <w:color w:val="333333"/>
                <w:kern w:val="0"/>
                <w:sz w:val="18"/>
                <w:szCs w:val="18"/>
              </w:rPr>
            </w:pPr>
            <w:r w:rsidRPr="00A945E0">
              <w:rPr>
                <w:rFonts w:ascii="宋体" w:eastAsia="宋体" w:hAnsi="宋体" w:cs="宋体"/>
                <w:color w:val="333333"/>
                <w:kern w:val="0"/>
                <w:sz w:val="18"/>
                <w:szCs w:val="18"/>
              </w:rPr>
              <w:t>行政许可</w:t>
            </w:r>
          </w:p>
        </w:tc>
        <w:tc>
          <w:tcPr>
            <w:tcW w:w="1701"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[3701000102101]</w:t>
            </w:r>
          </w:p>
        </w:tc>
        <w:tc>
          <w:tcPr>
            <w:tcW w:w="425"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1</w:t>
            </w:r>
          </w:p>
        </w:tc>
        <w:tc>
          <w:tcPr>
            <w:tcW w:w="1276"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权限内房地产开发企业资质许可</w:t>
            </w:r>
          </w:p>
        </w:tc>
        <w:tc>
          <w:tcPr>
            <w:tcW w:w="992"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无</w:t>
            </w:r>
          </w:p>
        </w:tc>
        <w:tc>
          <w:tcPr>
            <w:tcW w:w="4819" w:type="dxa"/>
            <w:vAlign w:val="center"/>
          </w:tcPr>
          <w:p w:rsidR="00D45E81" w:rsidRPr="00A945E0" w:rsidRDefault="00D45E81" w:rsidP="008A4EEB">
            <w:pPr>
              <w:widowControl/>
              <w:spacing w:line="384" w:lineRule="auto"/>
              <w:jc w:val="left"/>
              <w:rPr>
                <w:rFonts w:ascii="宋体" w:eastAsia="宋体" w:hAnsi="宋体" w:cs="宋体"/>
                <w:color w:val="333333"/>
                <w:kern w:val="0"/>
                <w:sz w:val="18"/>
                <w:szCs w:val="18"/>
              </w:rPr>
            </w:pPr>
            <w:r w:rsidRPr="00A945E0">
              <w:rPr>
                <w:rFonts w:ascii="宋体" w:eastAsia="宋体" w:hAnsi="宋体" w:cs="宋体"/>
                <w:color w:val="333333"/>
                <w:kern w:val="0"/>
                <w:sz w:val="18"/>
                <w:szCs w:val="18"/>
              </w:rPr>
              <w:t>1.《城市房地产开发经营管理条例》（1998年7月国务院令第248号）第九条：“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w:t>
            </w:r>
            <w:r w:rsidRPr="00A945E0">
              <w:rPr>
                <w:rFonts w:ascii="宋体" w:eastAsia="宋体" w:hAnsi="宋体" w:cs="宋体"/>
                <w:color w:val="333333"/>
                <w:kern w:val="0"/>
                <w:sz w:val="18"/>
                <w:szCs w:val="18"/>
              </w:rPr>
              <w:br/>
              <w:t>2.《房地产开发企业资质管理规定》（2000年3月建设部令第77号）第三条：“房地产开发企业应当按照本规定申请核定企业资质等级。”第四条：“国务院建设行政主管部门负责全国房地产开发企业的资质管理工作；县级以上地方人民政府房地产开发主管部门负责本行政区域内房地产开</w:t>
            </w:r>
            <w:r w:rsidRPr="00A945E0">
              <w:rPr>
                <w:rFonts w:ascii="宋体" w:eastAsia="宋体" w:hAnsi="宋体" w:cs="宋体"/>
                <w:color w:val="333333"/>
                <w:kern w:val="0"/>
                <w:sz w:val="18"/>
                <w:szCs w:val="18"/>
              </w:rPr>
              <w:lastRenderedPageBreak/>
              <w:t>发企业的资质管理工作”。第十一条：“房地产开发企业资质等级实行分级审批。一级资质由省、自治区、直辖市人民政府建设行政主管部门初审，报国务院建设行政主管部门审批。二级资质及二级资质以下企业的审批办法由省、自治区、直辖市人民政府建设行政主管部门制定。经资质审查合格的企业，由资质审批部门发给相应等级的资质证书。”</w:t>
            </w:r>
            <w:r w:rsidRPr="00A945E0">
              <w:rPr>
                <w:rFonts w:ascii="宋体" w:eastAsia="宋体" w:hAnsi="宋体" w:cs="宋体"/>
                <w:color w:val="333333"/>
                <w:kern w:val="0"/>
                <w:sz w:val="18"/>
                <w:szCs w:val="18"/>
              </w:rPr>
              <w:br/>
              <w:t>3.《山东省城市房地产开发企业资质管理规定》（2005年3月鲁建发（2005）11号）第十条：“建设主管部门对房地产开发企业提供的有关材料是否符合法定条件进行审核。对符合法定条件的，建设主管部门应当自受理之日起20个工作日内，依法</w:t>
            </w:r>
            <w:proofErr w:type="gramStart"/>
            <w:r w:rsidRPr="00A945E0">
              <w:rPr>
                <w:rFonts w:ascii="宋体" w:eastAsia="宋体" w:hAnsi="宋体" w:cs="宋体"/>
                <w:color w:val="333333"/>
                <w:kern w:val="0"/>
                <w:sz w:val="18"/>
                <w:szCs w:val="18"/>
              </w:rPr>
              <w:t>作出</w:t>
            </w:r>
            <w:proofErr w:type="gramEnd"/>
            <w:r w:rsidRPr="00A945E0">
              <w:rPr>
                <w:rFonts w:ascii="宋体" w:eastAsia="宋体" w:hAnsi="宋体" w:cs="宋体"/>
                <w:color w:val="333333"/>
                <w:kern w:val="0"/>
                <w:sz w:val="18"/>
                <w:szCs w:val="18"/>
              </w:rPr>
              <w:t>准予行政许可的书面决定，并自</w:t>
            </w:r>
            <w:proofErr w:type="gramStart"/>
            <w:r w:rsidRPr="00A945E0">
              <w:rPr>
                <w:rFonts w:ascii="宋体" w:eastAsia="宋体" w:hAnsi="宋体" w:cs="宋体"/>
                <w:color w:val="333333"/>
                <w:kern w:val="0"/>
                <w:sz w:val="18"/>
                <w:szCs w:val="18"/>
              </w:rPr>
              <w:t>作出</w:t>
            </w:r>
            <w:proofErr w:type="gramEnd"/>
            <w:r w:rsidRPr="00A945E0">
              <w:rPr>
                <w:rFonts w:ascii="宋体" w:eastAsia="宋体" w:hAnsi="宋体" w:cs="宋体"/>
                <w:color w:val="333333"/>
                <w:kern w:val="0"/>
                <w:sz w:val="18"/>
                <w:szCs w:val="18"/>
              </w:rPr>
              <w:t>决定之日起10个工作日内向房地产开发企业颁发《暂定资质证书》；对不符法定条件的，建设主管部门应当自受理之日起20个工作日内，依法</w:t>
            </w:r>
            <w:proofErr w:type="gramStart"/>
            <w:r w:rsidRPr="00A945E0">
              <w:rPr>
                <w:rFonts w:ascii="宋体" w:eastAsia="宋体" w:hAnsi="宋体" w:cs="宋体"/>
                <w:color w:val="333333"/>
                <w:kern w:val="0"/>
                <w:sz w:val="18"/>
                <w:szCs w:val="18"/>
              </w:rPr>
              <w:t>作出</w:t>
            </w:r>
            <w:proofErr w:type="gramEnd"/>
            <w:r w:rsidRPr="00A945E0">
              <w:rPr>
                <w:rFonts w:ascii="宋体" w:eastAsia="宋体" w:hAnsi="宋体" w:cs="宋体"/>
                <w:color w:val="333333"/>
                <w:kern w:val="0"/>
                <w:sz w:val="18"/>
                <w:szCs w:val="18"/>
              </w:rPr>
              <w:t>不予许可的书面决定，并应当说明理由。”第十六条：</w:t>
            </w:r>
            <w:proofErr w:type="gramStart"/>
            <w:r w:rsidRPr="00A945E0">
              <w:rPr>
                <w:rFonts w:ascii="宋体" w:eastAsia="宋体" w:hAnsi="宋体" w:cs="宋体"/>
                <w:color w:val="333333"/>
                <w:kern w:val="0"/>
                <w:sz w:val="18"/>
                <w:szCs w:val="18"/>
              </w:rPr>
              <w:t>“</w:t>
            </w:r>
            <w:proofErr w:type="gramEnd"/>
            <w:r w:rsidRPr="00A945E0">
              <w:rPr>
                <w:rFonts w:ascii="宋体" w:eastAsia="宋体" w:hAnsi="宋体" w:cs="宋体"/>
                <w:color w:val="333333"/>
                <w:kern w:val="0"/>
                <w:sz w:val="18"/>
                <w:szCs w:val="18"/>
              </w:rPr>
              <w:t>房地产开发企业资质等级实行分级审批。一级开发企业资质由省建设主管部门初审，报国务院</w:t>
            </w:r>
            <w:r w:rsidRPr="00A945E0">
              <w:rPr>
                <w:rFonts w:ascii="宋体" w:eastAsia="宋体" w:hAnsi="宋体" w:cs="宋体"/>
                <w:color w:val="333333"/>
                <w:kern w:val="0"/>
                <w:sz w:val="18"/>
                <w:szCs w:val="18"/>
              </w:rPr>
              <w:lastRenderedPageBreak/>
              <w:t>建设主管部门审批发证。二级、三级开发企业资质由省建设主管部门审批发证，并征求开发企业所在地设区的市建设主管部门意见。在省工商局申请注册的中央驻鲁单位、省直部门和名称冠以“山东”“齐鲁”字样的开发企业资质，由省建设主管部门直接审批发证。四级、暂定开发企业资质由所在地设区的市建设主管部门审批发证，报省建设主管部门备案。</w:t>
            </w:r>
            <w:proofErr w:type="gramStart"/>
            <w:r w:rsidRPr="00A945E0">
              <w:rPr>
                <w:rFonts w:ascii="宋体" w:eastAsia="宋体" w:hAnsi="宋体" w:cs="宋体"/>
                <w:color w:val="333333"/>
                <w:kern w:val="0"/>
                <w:sz w:val="18"/>
                <w:szCs w:val="18"/>
              </w:rPr>
              <w:t>”</w:t>
            </w:r>
            <w:proofErr w:type="gramEnd"/>
            <w:r w:rsidRPr="00A945E0">
              <w:rPr>
                <w:rFonts w:ascii="宋体" w:eastAsia="宋体" w:hAnsi="宋体" w:cs="宋体"/>
                <w:color w:val="333333"/>
                <w:kern w:val="0"/>
                <w:sz w:val="18"/>
                <w:szCs w:val="18"/>
              </w:rPr>
              <w:br/>
              <w:t>4.《山东省人民政府关于2013年第三批取消下放行政审批项目和承接国务院下放行政审批项目的通知》（鲁政字〔2013〕256号）49.房地产开发企业三级资质审批，下放至设区市人民政府住房城乡建设行政主管部门。</w:t>
            </w:r>
          </w:p>
        </w:tc>
        <w:tc>
          <w:tcPr>
            <w:tcW w:w="1134"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lastRenderedPageBreak/>
              <w:t>无</w:t>
            </w:r>
          </w:p>
        </w:tc>
        <w:tc>
          <w:tcPr>
            <w:tcW w:w="993"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企业</w:t>
            </w:r>
          </w:p>
        </w:tc>
        <w:tc>
          <w:tcPr>
            <w:tcW w:w="708"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20日</w:t>
            </w:r>
          </w:p>
        </w:tc>
        <w:tc>
          <w:tcPr>
            <w:tcW w:w="851"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15日</w:t>
            </w:r>
          </w:p>
        </w:tc>
        <w:tc>
          <w:tcPr>
            <w:tcW w:w="709"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否</w:t>
            </w:r>
          </w:p>
        </w:tc>
      </w:tr>
      <w:tr w:rsidR="00D45E81" w:rsidTr="00D45E81">
        <w:tc>
          <w:tcPr>
            <w:tcW w:w="534" w:type="dxa"/>
            <w:vAlign w:val="center"/>
          </w:tcPr>
          <w:p w:rsidR="00D45E81" w:rsidRPr="00A945E0" w:rsidRDefault="00D45E81" w:rsidP="008A4EEB">
            <w:pPr>
              <w:widowControl/>
              <w:spacing w:line="384" w:lineRule="auto"/>
              <w:jc w:val="left"/>
              <w:rPr>
                <w:rFonts w:ascii="宋体" w:eastAsia="宋体" w:hAnsi="宋体" w:cs="宋体"/>
                <w:color w:val="333333"/>
                <w:kern w:val="0"/>
                <w:sz w:val="18"/>
                <w:szCs w:val="18"/>
              </w:rPr>
            </w:pPr>
            <w:r w:rsidRPr="00A945E0">
              <w:rPr>
                <w:rFonts w:ascii="宋体" w:eastAsia="宋体" w:hAnsi="宋体" w:cs="宋体"/>
                <w:color w:val="333333"/>
                <w:kern w:val="0"/>
                <w:sz w:val="18"/>
                <w:szCs w:val="18"/>
              </w:rPr>
              <w:lastRenderedPageBreak/>
              <w:t>行政许可</w:t>
            </w:r>
          </w:p>
        </w:tc>
        <w:tc>
          <w:tcPr>
            <w:tcW w:w="1701"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[3701000102102]</w:t>
            </w:r>
          </w:p>
        </w:tc>
        <w:tc>
          <w:tcPr>
            <w:tcW w:w="425"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2</w:t>
            </w:r>
          </w:p>
        </w:tc>
        <w:tc>
          <w:tcPr>
            <w:tcW w:w="1276" w:type="dxa"/>
            <w:vAlign w:val="center"/>
          </w:tcPr>
          <w:p w:rsidR="00D45E81"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商品房</w:t>
            </w:r>
          </w:p>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预售许可</w:t>
            </w:r>
          </w:p>
        </w:tc>
        <w:tc>
          <w:tcPr>
            <w:tcW w:w="992"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无</w:t>
            </w:r>
          </w:p>
        </w:tc>
        <w:tc>
          <w:tcPr>
            <w:tcW w:w="4819" w:type="dxa"/>
            <w:vAlign w:val="center"/>
          </w:tcPr>
          <w:p w:rsidR="00D45E81" w:rsidRPr="00A945E0" w:rsidRDefault="00D45E81" w:rsidP="008A4EEB">
            <w:pPr>
              <w:widowControl/>
              <w:spacing w:line="384" w:lineRule="auto"/>
              <w:jc w:val="left"/>
              <w:rPr>
                <w:rFonts w:ascii="宋体" w:eastAsia="宋体" w:hAnsi="宋体" w:cs="宋体"/>
                <w:color w:val="333333"/>
                <w:kern w:val="0"/>
                <w:sz w:val="18"/>
                <w:szCs w:val="18"/>
              </w:rPr>
            </w:pPr>
            <w:r w:rsidRPr="00A945E0">
              <w:rPr>
                <w:rFonts w:ascii="宋体" w:eastAsia="宋体" w:hAnsi="宋体" w:cs="宋体"/>
                <w:color w:val="333333"/>
                <w:kern w:val="0"/>
                <w:sz w:val="18"/>
                <w:szCs w:val="18"/>
              </w:rPr>
              <w:t>1.《城市房地产开发经营管理条例》（1998年7月国务院令第248号）第二十五条：“房地产开发主管部门应当自收到商品房预售申请之日起10日内，</w:t>
            </w:r>
            <w:proofErr w:type="gramStart"/>
            <w:r w:rsidRPr="00A945E0">
              <w:rPr>
                <w:rFonts w:ascii="宋体" w:eastAsia="宋体" w:hAnsi="宋体" w:cs="宋体"/>
                <w:color w:val="333333"/>
                <w:kern w:val="0"/>
                <w:sz w:val="18"/>
                <w:szCs w:val="18"/>
              </w:rPr>
              <w:t>作出</w:t>
            </w:r>
            <w:proofErr w:type="gramEnd"/>
            <w:r w:rsidRPr="00A945E0">
              <w:rPr>
                <w:rFonts w:ascii="宋体" w:eastAsia="宋体" w:hAnsi="宋体" w:cs="宋体"/>
                <w:color w:val="333333"/>
                <w:kern w:val="0"/>
                <w:sz w:val="18"/>
                <w:szCs w:val="18"/>
              </w:rPr>
              <w:t>同意预售或者不同意预售的答复。同意预售的，应当核发商品房预售许可证明；不同意预售的，应当说明理由。”</w:t>
            </w:r>
            <w:r w:rsidRPr="00A945E0">
              <w:rPr>
                <w:rFonts w:ascii="宋体" w:eastAsia="宋体" w:hAnsi="宋体" w:cs="宋体"/>
                <w:color w:val="333333"/>
                <w:kern w:val="0"/>
                <w:sz w:val="18"/>
                <w:szCs w:val="18"/>
              </w:rPr>
              <w:br/>
            </w:r>
            <w:r w:rsidRPr="00A945E0">
              <w:rPr>
                <w:rFonts w:ascii="宋体" w:eastAsia="宋体" w:hAnsi="宋体" w:cs="宋体"/>
                <w:color w:val="333333"/>
                <w:kern w:val="0"/>
                <w:sz w:val="18"/>
                <w:szCs w:val="18"/>
              </w:rPr>
              <w:lastRenderedPageBreak/>
              <w:t>2.《山东省商品房销售条例》（2005年3月通过）第六条：“商品房预售实行许可制度。房地产开发企业进行商品房预售，应当向设区的市、县(市)商品房销售管理部门申请预售许可，取得商品房预售许可证明。未取得商品房预售许可证明的，不得进行商品房预售。”</w:t>
            </w:r>
            <w:r w:rsidRPr="00A945E0">
              <w:rPr>
                <w:rFonts w:ascii="宋体" w:eastAsia="宋体" w:hAnsi="宋体" w:cs="宋体"/>
                <w:color w:val="333333"/>
                <w:kern w:val="0"/>
                <w:sz w:val="18"/>
                <w:szCs w:val="18"/>
              </w:rPr>
              <w:br/>
              <w:t>3.《国务院关于第六批取消和调整行政审批项目的决定》（国发〔2012〕52号）20商品房预售许可，下放后实施机关为设区的市级、县级人民政府房地产管理部门。</w:t>
            </w:r>
          </w:p>
        </w:tc>
        <w:tc>
          <w:tcPr>
            <w:tcW w:w="1134"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lastRenderedPageBreak/>
              <w:t>无</w:t>
            </w:r>
          </w:p>
        </w:tc>
        <w:tc>
          <w:tcPr>
            <w:tcW w:w="993"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企业</w:t>
            </w:r>
          </w:p>
        </w:tc>
        <w:tc>
          <w:tcPr>
            <w:tcW w:w="708"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10日</w:t>
            </w:r>
          </w:p>
        </w:tc>
        <w:tc>
          <w:tcPr>
            <w:tcW w:w="851"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7日</w:t>
            </w:r>
          </w:p>
        </w:tc>
        <w:tc>
          <w:tcPr>
            <w:tcW w:w="709"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否</w:t>
            </w:r>
          </w:p>
        </w:tc>
      </w:tr>
      <w:tr w:rsidR="00D45E81" w:rsidTr="00D45E81">
        <w:tc>
          <w:tcPr>
            <w:tcW w:w="534" w:type="dxa"/>
            <w:vAlign w:val="center"/>
          </w:tcPr>
          <w:p w:rsidR="00D45E81" w:rsidRPr="00A945E0" w:rsidRDefault="00D45E81" w:rsidP="008A4EEB">
            <w:pPr>
              <w:widowControl/>
              <w:spacing w:line="384" w:lineRule="auto"/>
              <w:jc w:val="left"/>
              <w:rPr>
                <w:rFonts w:ascii="宋体" w:eastAsia="宋体" w:hAnsi="宋体" w:cs="宋体"/>
                <w:color w:val="333333"/>
                <w:kern w:val="0"/>
                <w:sz w:val="18"/>
                <w:szCs w:val="18"/>
              </w:rPr>
            </w:pPr>
            <w:r w:rsidRPr="00A945E0">
              <w:rPr>
                <w:rFonts w:ascii="宋体" w:eastAsia="宋体" w:hAnsi="宋体" w:cs="宋体"/>
                <w:color w:val="333333"/>
                <w:kern w:val="0"/>
                <w:sz w:val="18"/>
                <w:szCs w:val="18"/>
              </w:rPr>
              <w:lastRenderedPageBreak/>
              <w:t>行政许可</w:t>
            </w:r>
          </w:p>
        </w:tc>
        <w:tc>
          <w:tcPr>
            <w:tcW w:w="1701"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[3701000102103]</w:t>
            </w:r>
          </w:p>
        </w:tc>
        <w:tc>
          <w:tcPr>
            <w:tcW w:w="425"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3</w:t>
            </w:r>
          </w:p>
        </w:tc>
        <w:tc>
          <w:tcPr>
            <w:tcW w:w="1276" w:type="dxa"/>
            <w:vAlign w:val="center"/>
          </w:tcPr>
          <w:p w:rsidR="00D45E81"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权限内</w:t>
            </w:r>
          </w:p>
          <w:p w:rsidR="00D45E81"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建筑业企业</w:t>
            </w:r>
          </w:p>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资质许可</w:t>
            </w:r>
          </w:p>
        </w:tc>
        <w:tc>
          <w:tcPr>
            <w:tcW w:w="992"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无</w:t>
            </w:r>
          </w:p>
        </w:tc>
        <w:tc>
          <w:tcPr>
            <w:tcW w:w="4819" w:type="dxa"/>
            <w:vAlign w:val="center"/>
          </w:tcPr>
          <w:p w:rsidR="00D45E81" w:rsidRPr="00A945E0" w:rsidRDefault="00D45E81" w:rsidP="008A4EEB">
            <w:pPr>
              <w:widowControl/>
              <w:spacing w:line="384" w:lineRule="auto"/>
              <w:jc w:val="left"/>
              <w:rPr>
                <w:rFonts w:ascii="宋体" w:eastAsia="宋体" w:hAnsi="宋体" w:cs="宋体"/>
                <w:color w:val="333333"/>
                <w:kern w:val="0"/>
                <w:sz w:val="18"/>
                <w:szCs w:val="18"/>
              </w:rPr>
            </w:pPr>
            <w:r w:rsidRPr="00A945E0">
              <w:rPr>
                <w:rFonts w:ascii="宋体" w:eastAsia="宋体" w:hAnsi="宋体" w:cs="宋体"/>
                <w:color w:val="333333"/>
                <w:kern w:val="0"/>
                <w:sz w:val="18"/>
                <w:szCs w:val="18"/>
              </w:rPr>
              <w:t>1.《中华人民共和国建筑法》（2011年4月中华人民共和国主席令第46号）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r w:rsidRPr="00A945E0">
              <w:rPr>
                <w:rFonts w:ascii="宋体" w:eastAsia="宋体" w:hAnsi="宋体" w:cs="宋体"/>
                <w:color w:val="333333"/>
                <w:kern w:val="0"/>
                <w:sz w:val="18"/>
                <w:szCs w:val="18"/>
              </w:rPr>
              <w:br/>
              <w:t>2、《建筑业企业资质管理规定》（2007年6月建设部令第</w:t>
            </w:r>
            <w:r w:rsidRPr="00A945E0">
              <w:rPr>
                <w:rFonts w:ascii="宋体" w:eastAsia="宋体" w:hAnsi="宋体" w:cs="宋体"/>
                <w:color w:val="333333"/>
                <w:kern w:val="0"/>
                <w:sz w:val="18"/>
                <w:szCs w:val="18"/>
              </w:rPr>
              <w:lastRenderedPageBreak/>
              <w:t>159号）第十一条：“下列建筑业企业资质许可，由企业工商注册所在地设区的市人民政府建设主管部门实施：（一）施工总承包序列三级资质（不含国务院国有资产管理部门直接监管的企业及其下属</w:t>
            </w:r>
            <w:proofErr w:type="gramStart"/>
            <w:r w:rsidRPr="00A945E0">
              <w:rPr>
                <w:rFonts w:ascii="宋体" w:eastAsia="宋体" w:hAnsi="宋体" w:cs="宋体"/>
                <w:color w:val="333333"/>
                <w:kern w:val="0"/>
                <w:sz w:val="18"/>
                <w:szCs w:val="18"/>
              </w:rPr>
              <w:t>一</w:t>
            </w:r>
            <w:proofErr w:type="gramEnd"/>
            <w:r w:rsidRPr="00A945E0">
              <w:rPr>
                <w:rFonts w:ascii="宋体" w:eastAsia="宋体" w:hAnsi="宋体" w:cs="宋体"/>
                <w:color w:val="333333"/>
                <w:kern w:val="0"/>
                <w:sz w:val="18"/>
                <w:szCs w:val="18"/>
              </w:rPr>
              <w:t>层级的企业的施工总承包三级资质）；（二）专业承包序列三级资质；（三）劳务分包序列资质；”</w:t>
            </w:r>
            <w:r w:rsidRPr="00A945E0">
              <w:rPr>
                <w:rFonts w:ascii="宋体" w:eastAsia="宋体" w:hAnsi="宋体" w:cs="宋体"/>
                <w:color w:val="333333"/>
                <w:kern w:val="0"/>
                <w:sz w:val="18"/>
                <w:szCs w:val="18"/>
              </w:rPr>
              <w:br/>
              <w:t>3.《山东省建筑市场管理条例》（1996年10月通过，2010年9月第三次修正）第五条：“对从事建筑经营活动的单位实行资质管理制度。”第七条：“建设行政主管部门应当对申领资质证书单位的资质条件进行审查，并按国家和省规定的资质等级标准颁发相应的资质证书。”</w:t>
            </w:r>
            <w:r w:rsidRPr="00A945E0">
              <w:rPr>
                <w:rFonts w:ascii="宋体" w:eastAsia="宋体" w:hAnsi="宋体" w:cs="宋体"/>
                <w:color w:val="333333"/>
                <w:kern w:val="0"/>
                <w:sz w:val="18"/>
                <w:szCs w:val="18"/>
              </w:rPr>
              <w:br/>
              <w:t>4.《山东省建筑工程管理局关于贯彻建设部&lt;建筑业企业资质管理规定实施意见&gt;的补充意见》（鲁建管发[2007]25号，2007年11月12日施行)（三）下列建筑业企业资质许可，除以上（二）条由省建管局实施的部分外，由市级建筑业主管部门实施：（1）施工总承包、专业承包序列三级资质；</w:t>
            </w:r>
            <w:r w:rsidRPr="00A945E0">
              <w:rPr>
                <w:rFonts w:ascii="宋体" w:eastAsia="宋体" w:hAnsi="宋体" w:cs="宋体"/>
                <w:color w:val="333333"/>
                <w:kern w:val="0"/>
                <w:sz w:val="18"/>
                <w:szCs w:val="18"/>
              </w:rPr>
              <w:lastRenderedPageBreak/>
              <w:t>（2）劳务分包序列资质。</w:t>
            </w:r>
          </w:p>
        </w:tc>
        <w:tc>
          <w:tcPr>
            <w:tcW w:w="1134"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lastRenderedPageBreak/>
              <w:t>无</w:t>
            </w:r>
          </w:p>
        </w:tc>
        <w:tc>
          <w:tcPr>
            <w:tcW w:w="993"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企业</w:t>
            </w:r>
          </w:p>
        </w:tc>
        <w:tc>
          <w:tcPr>
            <w:tcW w:w="708"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20日</w:t>
            </w:r>
          </w:p>
        </w:tc>
        <w:tc>
          <w:tcPr>
            <w:tcW w:w="851"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20日</w:t>
            </w:r>
          </w:p>
        </w:tc>
        <w:tc>
          <w:tcPr>
            <w:tcW w:w="709"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否</w:t>
            </w:r>
          </w:p>
        </w:tc>
      </w:tr>
      <w:tr w:rsidR="00D45E81" w:rsidTr="00D45E81">
        <w:tc>
          <w:tcPr>
            <w:tcW w:w="534" w:type="dxa"/>
            <w:vAlign w:val="center"/>
          </w:tcPr>
          <w:p w:rsidR="00D45E81" w:rsidRPr="00A945E0" w:rsidRDefault="00D45E81" w:rsidP="008A4EEB">
            <w:pPr>
              <w:widowControl/>
              <w:spacing w:line="384" w:lineRule="auto"/>
              <w:jc w:val="left"/>
              <w:rPr>
                <w:rFonts w:ascii="宋体" w:eastAsia="宋体" w:hAnsi="宋体" w:cs="宋体"/>
                <w:color w:val="333333"/>
                <w:kern w:val="0"/>
                <w:sz w:val="18"/>
                <w:szCs w:val="18"/>
              </w:rPr>
            </w:pPr>
            <w:r w:rsidRPr="00A945E0">
              <w:rPr>
                <w:rFonts w:ascii="宋体" w:eastAsia="宋体" w:hAnsi="宋体" w:cs="宋体"/>
                <w:color w:val="333333"/>
                <w:kern w:val="0"/>
                <w:sz w:val="18"/>
                <w:szCs w:val="18"/>
              </w:rPr>
              <w:lastRenderedPageBreak/>
              <w:t>行政许可</w:t>
            </w:r>
          </w:p>
        </w:tc>
        <w:tc>
          <w:tcPr>
            <w:tcW w:w="1701"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[3701000102104]</w:t>
            </w:r>
          </w:p>
        </w:tc>
        <w:tc>
          <w:tcPr>
            <w:tcW w:w="425"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4</w:t>
            </w:r>
          </w:p>
        </w:tc>
        <w:tc>
          <w:tcPr>
            <w:tcW w:w="1276"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权限内城市园林绿化企业资质许可</w:t>
            </w:r>
          </w:p>
        </w:tc>
        <w:tc>
          <w:tcPr>
            <w:tcW w:w="992"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无</w:t>
            </w:r>
          </w:p>
        </w:tc>
        <w:tc>
          <w:tcPr>
            <w:tcW w:w="4819" w:type="dxa"/>
            <w:vAlign w:val="center"/>
          </w:tcPr>
          <w:p w:rsidR="00D45E81" w:rsidRPr="00A945E0" w:rsidRDefault="00D45E81" w:rsidP="008A4EEB">
            <w:pPr>
              <w:widowControl/>
              <w:spacing w:line="384" w:lineRule="auto"/>
              <w:jc w:val="left"/>
              <w:rPr>
                <w:rFonts w:ascii="宋体" w:eastAsia="宋体" w:hAnsi="宋体" w:cs="宋体"/>
                <w:color w:val="333333"/>
                <w:kern w:val="0"/>
                <w:sz w:val="18"/>
                <w:szCs w:val="18"/>
              </w:rPr>
            </w:pPr>
            <w:r w:rsidRPr="00A945E0">
              <w:rPr>
                <w:rFonts w:ascii="宋体" w:eastAsia="宋体" w:hAnsi="宋体" w:cs="宋体"/>
                <w:color w:val="333333"/>
                <w:kern w:val="0"/>
                <w:sz w:val="18"/>
                <w:szCs w:val="18"/>
              </w:rPr>
              <w:t>1.《山东省人民政府关于取消和下放行政审批事项的决定》（2013年7月山东省人民政府令第264号）7、园林绿化施工企业三级资质审批，下放至设区市住房城乡建设部门。</w:t>
            </w:r>
            <w:r w:rsidRPr="00A945E0">
              <w:rPr>
                <w:rFonts w:ascii="宋体" w:eastAsia="宋体" w:hAnsi="宋体" w:cs="宋体"/>
                <w:color w:val="333333"/>
                <w:kern w:val="0"/>
                <w:sz w:val="18"/>
                <w:szCs w:val="18"/>
              </w:rPr>
              <w:br/>
              <w:t>2.《城市绿化条例》（1992年6月国务院令第100号）第十一条：“城市绿化工程的设计，应当委托持有相应资格证书的设计单位承担。”第十六条：“城市绿化工程的施工，应当委托持有相应资格证书的单位承担。”</w:t>
            </w:r>
            <w:r w:rsidRPr="00A945E0">
              <w:rPr>
                <w:rFonts w:ascii="宋体" w:eastAsia="宋体" w:hAnsi="宋体" w:cs="宋体"/>
                <w:color w:val="333333"/>
                <w:kern w:val="0"/>
                <w:sz w:val="18"/>
                <w:szCs w:val="18"/>
              </w:rPr>
              <w:br/>
              <w:t>3.《山东省城市绿化管理办法》（199年7月通过）第十四条：“城市绿化工程的设计和施工，应当由有相应资格的单位承担。”</w:t>
            </w:r>
            <w:r w:rsidRPr="00A945E0">
              <w:rPr>
                <w:rFonts w:ascii="宋体" w:eastAsia="宋体" w:hAnsi="宋体" w:cs="宋体"/>
                <w:color w:val="333333"/>
                <w:kern w:val="0"/>
                <w:sz w:val="18"/>
                <w:szCs w:val="18"/>
              </w:rPr>
              <w:br/>
              <w:t>4.《城市园林绿化企业资质管理办法》（1995年7月城建[1995]383号）四、国务院建设行政主管部门主管全国城市园林绿化企业的资质管理工作。城市园林绿化企业资质审查按建设部《城市园林绿化企业资质标准》分级进行，并统一印制《城市园林绿化企业资质证书》……三级和三级以下企</w:t>
            </w:r>
            <w:r w:rsidRPr="00A945E0">
              <w:rPr>
                <w:rFonts w:ascii="宋体" w:eastAsia="宋体" w:hAnsi="宋体" w:cs="宋体"/>
                <w:color w:val="333333"/>
                <w:kern w:val="0"/>
                <w:sz w:val="18"/>
                <w:szCs w:val="18"/>
              </w:rPr>
              <w:lastRenderedPageBreak/>
              <w:t>业由所在城市园林绿化行政主管部门审批、发证，报省、自治区建设行政主管部门备案。</w:t>
            </w:r>
          </w:p>
        </w:tc>
        <w:tc>
          <w:tcPr>
            <w:tcW w:w="1134"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lastRenderedPageBreak/>
              <w:t>无</w:t>
            </w:r>
          </w:p>
        </w:tc>
        <w:tc>
          <w:tcPr>
            <w:tcW w:w="993"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企业</w:t>
            </w:r>
          </w:p>
        </w:tc>
        <w:tc>
          <w:tcPr>
            <w:tcW w:w="708"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20日</w:t>
            </w:r>
          </w:p>
        </w:tc>
        <w:tc>
          <w:tcPr>
            <w:tcW w:w="851"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20日</w:t>
            </w:r>
          </w:p>
        </w:tc>
        <w:tc>
          <w:tcPr>
            <w:tcW w:w="709"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否</w:t>
            </w:r>
          </w:p>
        </w:tc>
      </w:tr>
      <w:tr w:rsidR="00D45E81" w:rsidTr="00D45E81">
        <w:tc>
          <w:tcPr>
            <w:tcW w:w="534" w:type="dxa"/>
            <w:vAlign w:val="center"/>
          </w:tcPr>
          <w:p w:rsidR="00D45E81" w:rsidRPr="00A945E0" w:rsidRDefault="00D45E81" w:rsidP="008A4EEB">
            <w:pPr>
              <w:widowControl/>
              <w:spacing w:line="384" w:lineRule="auto"/>
              <w:jc w:val="left"/>
              <w:rPr>
                <w:rFonts w:ascii="宋体" w:eastAsia="宋体" w:hAnsi="宋体" w:cs="宋体"/>
                <w:color w:val="333333"/>
                <w:kern w:val="0"/>
                <w:sz w:val="18"/>
                <w:szCs w:val="18"/>
              </w:rPr>
            </w:pPr>
            <w:r w:rsidRPr="00A945E0">
              <w:rPr>
                <w:rFonts w:ascii="宋体" w:eastAsia="宋体" w:hAnsi="宋体" w:cs="宋体"/>
                <w:color w:val="333333"/>
                <w:kern w:val="0"/>
                <w:sz w:val="18"/>
                <w:szCs w:val="18"/>
              </w:rPr>
              <w:lastRenderedPageBreak/>
              <w:t>行政许可</w:t>
            </w:r>
          </w:p>
        </w:tc>
        <w:tc>
          <w:tcPr>
            <w:tcW w:w="1701"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[3701000102105]</w:t>
            </w:r>
          </w:p>
        </w:tc>
        <w:tc>
          <w:tcPr>
            <w:tcW w:w="425"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5</w:t>
            </w:r>
          </w:p>
        </w:tc>
        <w:tc>
          <w:tcPr>
            <w:tcW w:w="1276"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市政基础设施工程以外的建筑工程施工许可</w:t>
            </w:r>
          </w:p>
        </w:tc>
        <w:tc>
          <w:tcPr>
            <w:tcW w:w="992"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无</w:t>
            </w:r>
          </w:p>
        </w:tc>
        <w:tc>
          <w:tcPr>
            <w:tcW w:w="4819" w:type="dxa"/>
            <w:vAlign w:val="center"/>
          </w:tcPr>
          <w:p w:rsidR="00D45E81" w:rsidRPr="00A945E0" w:rsidRDefault="00D45E81" w:rsidP="008A4EEB">
            <w:pPr>
              <w:widowControl/>
              <w:spacing w:line="384" w:lineRule="auto"/>
              <w:jc w:val="left"/>
              <w:rPr>
                <w:rFonts w:ascii="宋体" w:eastAsia="宋体" w:hAnsi="宋体" w:cs="宋体"/>
                <w:color w:val="333333"/>
                <w:kern w:val="0"/>
                <w:sz w:val="18"/>
                <w:szCs w:val="18"/>
              </w:rPr>
            </w:pPr>
            <w:r w:rsidRPr="00A945E0">
              <w:rPr>
                <w:rFonts w:ascii="宋体" w:eastAsia="宋体" w:hAnsi="宋体" w:cs="宋体"/>
                <w:color w:val="333333"/>
                <w:kern w:val="0"/>
                <w:sz w:val="18"/>
                <w:szCs w:val="18"/>
              </w:rPr>
              <w:t>1.《中华人民共和国建筑法》（2011年4月通过主席令46号）第七条：“建筑工程开工前，建设单位应当按照国家有关规定向工程所在地县级以上人民政府建设行政主管部门申请领取施工许可证；但是，国务院建设行政主管部门确定的限额以下的小型工程除外。”第八条：“建设行政主管部门应当自收到申请之日起十五日内，对符合条件的申请颁发施工许可证。 ”</w:t>
            </w:r>
            <w:r w:rsidRPr="00A945E0">
              <w:rPr>
                <w:rFonts w:ascii="宋体" w:eastAsia="宋体" w:hAnsi="宋体" w:cs="宋体"/>
                <w:color w:val="333333"/>
                <w:kern w:val="0"/>
                <w:sz w:val="18"/>
                <w:szCs w:val="18"/>
              </w:rPr>
              <w:br/>
              <w:t>2.《建筑工程施工许可管理办法》（2014年6月25日通过住房和城乡建设部令第18号）第二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工程投资额</w:t>
            </w:r>
            <w:r w:rsidRPr="00A945E0">
              <w:rPr>
                <w:rFonts w:ascii="宋体" w:eastAsia="宋体" w:hAnsi="宋体" w:cs="宋体"/>
                <w:color w:val="333333"/>
                <w:kern w:val="0"/>
                <w:sz w:val="18"/>
                <w:szCs w:val="18"/>
              </w:rPr>
              <w:lastRenderedPageBreak/>
              <w:t>在30万元以下或者建筑面积在300平方米以下的建筑工程，可以不申请办理施工许可证。省、自治区、直辖市人民政府住房城乡建设主管部门可以根据当地的实际情况，对限额进行调整，并报国务院住房城乡建设主管部门备案。按照国务院规定的权限和程序批准开工报告的建筑工程，不再领取施工许可证。”</w:t>
            </w:r>
          </w:p>
        </w:tc>
        <w:tc>
          <w:tcPr>
            <w:tcW w:w="1134"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lastRenderedPageBreak/>
              <w:t>无</w:t>
            </w:r>
          </w:p>
        </w:tc>
        <w:tc>
          <w:tcPr>
            <w:tcW w:w="993"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Pr>
                <w:rFonts w:ascii="宋体" w:eastAsia="宋体" w:hAnsi="宋体" w:cs="宋体"/>
                <w:color w:val="333333"/>
                <w:kern w:val="0"/>
                <w:sz w:val="18"/>
                <w:szCs w:val="18"/>
              </w:rPr>
              <w:t>建设单位</w:t>
            </w:r>
          </w:p>
        </w:tc>
        <w:tc>
          <w:tcPr>
            <w:tcW w:w="708"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15日</w:t>
            </w:r>
          </w:p>
        </w:tc>
        <w:tc>
          <w:tcPr>
            <w:tcW w:w="851"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3日</w:t>
            </w:r>
          </w:p>
        </w:tc>
        <w:tc>
          <w:tcPr>
            <w:tcW w:w="709"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否</w:t>
            </w:r>
          </w:p>
        </w:tc>
      </w:tr>
      <w:tr w:rsidR="00D45E81" w:rsidTr="00D45E81">
        <w:tc>
          <w:tcPr>
            <w:tcW w:w="534" w:type="dxa"/>
            <w:vAlign w:val="center"/>
          </w:tcPr>
          <w:p w:rsidR="00D45E81" w:rsidRPr="00A945E0" w:rsidRDefault="00D45E81" w:rsidP="008A4EEB">
            <w:pPr>
              <w:widowControl/>
              <w:spacing w:line="384" w:lineRule="auto"/>
              <w:jc w:val="left"/>
              <w:rPr>
                <w:rFonts w:ascii="宋体" w:eastAsia="宋体" w:hAnsi="宋体" w:cs="宋体"/>
                <w:color w:val="333333"/>
                <w:kern w:val="0"/>
                <w:sz w:val="18"/>
                <w:szCs w:val="18"/>
              </w:rPr>
            </w:pPr>
            <w:r w:rsidRPr="00A945E0">
              <w:rPr>
                <w:rFonts w:ascii="宋体" w:eastAsia="宋体" w:hAnsi="宋体" w:cs="宋体"/>
                <w:color w:val="333333"/>
                <w:kern w:val="0"/>
                <w:sz w:val="18"/>
                <w:szCs w:val="18"/>
              </w:rPr>
              <w:lastRenderedPageBreak/>
              <w:t>行政许可</w:t>
            </w:r>
          </w:p>
        </w:tc>
        <w:tc>
          <w:tcPr>
            <w:tcW w:w="1701"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[3701000102106]</w:t>
            </w:r>
          </w:p>
        </w:tc>
        <w:tc>
          <w:tcPr>
            <w:tcW w:w="425"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6</w:t>
            </w:r>
          </w:p>
        </w:tc>
        <w:tc>
          <w:tcPr>
            <w:tcW w:w="1276"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权限内建设工程项目初步设计审查</w:t>
            </w:r>
          </w:p>
        </w:tc>
        <w:tc>
          <w:tcPr>
            <w:tcW w:w="992"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无</w:t>
            </w:r>
          </w:p>
        </w:tc>
        <w:tc>
          <w:tcPr>
            <w:tcW w:w="4819" w:type="dxa"/>
            <w:vAlign w:val="center"/>
          </w:tcPr>
          <w:p w:rsidR="00D45E81" w:rsidRPr="00A945E0" w:rsidRDefault="00D45E81" w:rsidP="008A4EEB">
            <w:pPr>
              <w:widowControl/>
              <w:spacing w:line="384" w:lineRule="auto"/>
              <w:jc w:val="left"/>
              <w:rPr>
                <w:rFonts w:ascii="宋体" w:eastAsia="宋体" w:hAnsi="宋体" w:cs="宋体"/>
                <w:color w:val="333333"/>
                <w:kern w:val="0"/>
                <w:sz w:val="18"/>
                <w:szCs w:val="18"/>
              </w:rPr>
            </w:pPr>
            <w:r w:rsidRPr="00A945E0">
              <w:rPr>
                <w:rFonts w:ascii="宋体" w:eastAsia="宋体" w:hAnsi="宋体" w:cs="宋体"/>
                <w:color w:val="333333"/>
                <w:kern w:val="0"/>
                <w:sz w:val="18"/>
                <w:szCs w:val="18"/>
              </w:rPr>
              <w:t>1.《山东省建设工程勘察设计管理条例》（1999年4月通过，2010年9月修订）第三十八条：“政府投资的大中型建设工程项目，其初步设计文件编制完成后，建设单位应当按照项目规模，分别向省或者设区的市住房城乡建设行政主管部门申请初步设计审查。未经审查或者经审查未通过的，建设单位不得交付施工。”</w:t>
            </w:r>
            <w:r w:rsidRPr="00A945E0">
              <w:rPr>
                <w:rFonts w:ascii="宋体" w:eastAsia="宋体" w:hAnsi="宋体" w:cs="宋体"/>
                <w:color w:val="333333"/>
                <w:kern w:val="0"/>
                <w:sz w:val="18"/>
                <w:szCs w:val="18"/>
              </w:rPr>
              <w:br/>
              <w:t>2.《山东省建设工程初步设计审查实施细则》(2011年1月)第五条：“初步设计实行分级审查管理制度。省城乡建设行政主管部门负责下列项目初步设计审批、审查与管理：（一）审批政府投资或者备案立项的大中型建设工程项目初步设</w:t>
            </w:r>
            <w:r w:rsidRPr="00A945E0">
              <w:rPr>
                <w:rFonts w:ascii="宋体" w:eastAsia="宋体" w:hAnsi="宋体" w:cs="宋体"/>
                <w:color w:val="333333"/>
                <w:kern w:val="0"/>
                <w:sz w:val="18"/>
                <w:szCs w:val="18"/>
              </w:rPr>
              <w:lastRenderedPageBreak/>
              <w:t>计文件；（二）审批管理市政工程：利用世行贷款、亚行贷款、国债资金的建设项目；大中型城市供水、排水、煤气、供热、道路、桥梁、地铁、垃圾处理等市政工程。（三）审查管理建筑工程：单体在8万平方米以上、高度超过100米的民用建筑工程；超限建筑工程；大型公共建筑（含地下空间）工程。”其他建设项目的初步设计文件由各设区市城乡建设行政主管部门组织审批、审查管理。具体管理细则由设区市城乡建设行政主管部门制定。</w:t>
            </w:r>
          </w:p>
        </w:tc>
        <w:tc>
          <w:tcPr>
            <w:tcW w:w="1134"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lastRenderedPageBreak/>
              <w:t>无</w:t>
            </w:r>
          </w:p>
        </w:tc>
        <w:tc>
          <w:tcPr>
            <w:tcW w:w="993" w:type="dxa"/>
            <w:vAlign w:val="center"/>
          </w:tcPr>
          <w:p w:rsidR="00D45E81" w:rsidRPr="00A945E0" w:rsidRDefault="00231F74" w:rsidP="00D45E81">
            <w:pPr>
              <w:widowControl/>
              <w:spacing w:line="384" w:lineRule="auto"/>
              <w:jc w:val="center"/>
              <w:rPr>
                <w:rFonts w:ascii="宋体" w:eastAsia="宋体" w:hAnsi="宋体" w:cs="宋体"/>
                <w:color w:val="333333"/>
                <w:kern w:val="0"/>
                <w:sz w:val="18"/>
                <w:szCs w:val="18"/>
              </w:rPr>
            </w:pPr>
            <w:r>
              <w:rPr>
                <w:rFonts w:ascii="宋体" w:eastAsia="宋体" w:hAnsi="宋体" w:cs="宋体"/>
                <w:color w:val="333333"/>
                <w:kern w:val="0"/>
                <w:sz w:val="18"/>
                <w:szCs w:val="18"/>
              </w:rPr>
              <w:t>建设单位</w:t>
            </w:r>
          </w:p>
        </w:tc>
        <w:tc>
          <w:tcPr>
            <w:tcW w:w="708"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20日</w:t>
            </w:r>
          </w:p>
        </w:tc>
        <w:tc>
          <w:tcPr>
            <w:tcW w:w="851"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10日</w:t>
            </w:r>
          </w:p>
        </w:tc>
        <w:tc>
          <w:tcPr>
            <w:tcW w:w="709"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否</w:t>
            </w:r>
          </w:p>
        </w:tc>
      </w:tr>
      <w:tr w:rsidR="00D45E81" w:rsidTr="00D45E81">
        <w:tc>
          <w:tcPr>
            <w:tcW w:w="534" w:type="dxa"/>
            <w:vAlign w:val="center"/>
          </w:tcPr>
          <w:p w:rsidR="00D45E81" w:rsidRPr="00A945E0" w:rsidRDefault="00D45E81" w:rsidP="008A4EEB">
            <w:pPr>
              <w:widowControl/>
              <w:spacing w:line="384" w:lineRule="auto"/>
              <w:jc w:val="left"/>
              <w:rPr>
                <w:rFonts w:ascii="宋体" w:eastAsia="宋体" w:hAnsi="宋体" w:cs="宋体"/>
                <w:color w:val="333333"/>
                <w:kern w:val="0"/>
                <w:sz w:val="18"/>
                <w:szCs w:val="18"/>
              </w:rPr>
            </w:pPr>
            <w:r w:rsidRPr="00A945E0">
              <w:rPr>
                <w:rFonts w:ascii="宋体" w:eastAsia="宋体" w:hAnsi="宋体" w:cs="宋体"/>
                <w:color w:val="333333"/>
                <w:kern w:val="0"/>
                <w:sz w:val="18"/>
                <w:szCs w:val="18"/>
              </w:rPr>
              <w:lastRenderedPageBreak/>
              <w:t>非行政许可审批</w:t>
            </w:r>
          </w:p>
        </w:tc>
        <w:tc>
          <w:tcPr>
            <w:tcW w:w="1701"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[3701000102107]</w:t>
            </w:r>
          </w:p>
        </w:tc>
        <w:tc>
          <w:tcPr>
            <w:tcW w:w="425"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7</w:t>
            </w:r>
          </w:p>
        </w:tc>
        <w:tc>
          <w:tcPr>
            <w:tcW w:w="1276" w:type="dxa"/>
            <w:vAlign w:val="center"/>
          </w:tcPr>
          <w:p w:rsidR="00D45E81"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新建建筑</w:t>
            </w:r>
          </w:p>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节能认可</w:t>
            </w:r>
          </w:p>
        </w:tc>
        <w:tc>
          <w:tcPr>
            <w:tcW w:w="992"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无</w:t>
            </w:r>
          </w:p>
        </w:tc>
        <w:tc>
          <w:tcPr>
            <w:tcW w:w="4819" w:type="dxa"/>
            <w:vAlign w:val="center"/>
          </w:tcPr>
          <w:p w:rsidR="00D45E81" w:rsidRPr="00A945E0" w:rsidRDefault="00D45E81" w:rsidP="008A4EEB">
            <w:pPr>
              <w:widowControl/>
              <w:spacing w:line="384" w:lineRule="auto"/>
              <w:jc w:val="left"/>
              <w:rPr>
                <w:rFonts w:ascii="宋体" w:eastAsia="宋体" w:hAnsi="宋体" w:cs="宋体"/>
                <w:color w:val="333333"/>
                <w:kern w:val="0"/>
                <w:sz w:val="18"/>
                <w:szCs w:val="18"/>
              </w:rPr>
            </w:pPr>
            <w:r w:rsidRPr="00A945E0">
              <w:rPr>
                <w:rFonts w:ascii="宋体" w:eastAsia="宋体" w:hAnsi="宋体" w:cs="宋体"/>
                <w:color w:val="333333"/>
                <w:kern w:val="0"/>
                <w:sz w:val="18"/>
                <w:szCs w:val="18"/>
              </w:rPr>
              <w:t>《山东省民用建筑节能条例》（2012年11月通过）第四条：“省住房城乡建设主管部门负责全省建筑节能监督管理工作;设区的市、县(市)住房城乡建设主管部门负责本行政区域内建筑节能监督管理工作。”第二十三条：“建设单位应当将建筑节能专项验收报告报住房城乡建设主管部门核实。符合要求的，住房城乡建设主管部门应当出具建筑节能认可文件。建筑节能认可文件作为工程竣工验收备案的必备资料。”</w:t>
            </w:r>
          </w:p>
        </w:tc>
        <w:tc>
          <w:tcPr>
            <w:tcW w:w="1134"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无</w:t>
            </w:r>
          </w:p>
        </w:tc>
        <w:tc>
          <w:tcPr>
            <w:tcW w:w="993"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Pr>
                <w:rFonts w:ascii="宋体" w:eastAsia="宋体" w:hAnsi="宋体" w:cs="宋体"/>
                <w:color w:val="333333"/>
                <w:kern w:val="0"/>
                <w:sz w:val="18"/>
                <w:szCs w:val="18"/>
              </w:rPr>
              <w:t>建设单位</w:t>
            </w:r>
          </w:p>
        </w:tc>
        <w:tc>
          <w:tcPr>
            <w:tcW w:w="708"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20日</w:t>
            </w:r>
          </w:p>
        </w:tc>
        <w:tc>
          <w:tcPr>
            <w:tcW w:w="851"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5日</w:t>
            </w:r>
          </w:p>
        </w:tc>
        <w:tc>
          <w:tcPr>
            <w:tcW w:w="709" w:type="dxa"/>
            <w:vAlign w:val="center"/>
          </w:tcPr>
          <w:p w:rsidR="00D45E81" w:rsidRPr="00A945E0" w:rsidRDefault="00D45E81" w:rsidP="00D45E81">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否</w:t>
            </w:r>
          </w:p>
        </w:tc>
      </w:tr>
      <w:tr w:rsidR="007B2AA2" w:rsidTr="00D45E81">
        <w:tc>
          <w:tcPr>
            <w:tcW w:w="534" w:type="dxa"/>
            <w:vAlign w:val="center"/>
          </w:tcPr>
          <w:p w:rsidR="007B2AA2" w:rsidRPr="00A945E0" w:rsidRDefault="007B2AA2" w:rsidP="00FA3B04">
            <w:pPr>
              <w:widowControl/>
              <w:spacing w:line="384" w:lineRule="auto"/>
              <w:jc w:val="left"/>
              <w:rPr>
                <w:rFonts w:ascii="宋体" w:eastAsia="宋体" w:hAnsi="宋体" w:cs="宋体"/>
                <w:color w:val="333333"/>
                <w:kern w:val="0"/>
                <w:sz w:val="18"/>
                <w:szCs w:val="18"/>
              </w:rPr>
            </w:pPr>
            <w:r w:rsidRPr="00A945E0">
              <w:rPr>
                <w:rFonts w:ascii="宋体" w:eastAsia="宋体" w:hAnsi="宋体" w:cs="宋体"/>
                <w:color w:val="333333"/>
                <w:kern w:val="0"/>
                <w:sz w:val="18"/>
                <w:szCs w:val="18"/>
              </w:rPr>
              <w:lastRenderedPageBreak/>
              <w:t>非行政许可审批</w:t>
            </w:r>
          </w:p>
        </w:tc>
        <w:tc>
          <w:tcPr>
            <w:tcW w:w="1701" w:type="dxa"/>
            <w:vAlign w:val="center"/>
          </w:tcPr>
          <w:p w:rsidR="007B2AA2" w:rsidRPr="00A945E0" w:rsidRDefault="007B2AA2" w:rsidP="007B2AA2">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[3701000102108]</w:t>
            </w:r>
          </w:p>
        </w:tc>
        <w:tc>
          <w:tcPr>
            <w:tcW w:w="425" w:type="dxa"/>
            <w:vAlign w:val="center"/>
          </w:tcPr>
          <w:p w:rsidR="007B2AA2" w:rsidRPr="00A945E0" w:rsidRDefault="007B2AA2" w:rsidP="007B2AA2">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8</w:t>
            </w:r>
          </w:p>
        </w:tc>
        <w:tc>
          <w:tcPr>
            <w:tcW w:w="1276" w:type="dxa"/>
            <w:vAlign w:val="center"/>
          </w:tcPr>
          <w:p w:rsidR="007B2AA2" w:rsidRPr="00A945E0" w:rsidRDefault="007B2AA2" w:rsidP="007B2AA2">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建设工程质量检测机构资质初审</w:t>
            </w:r>
          </w:p>
        </w:tc>
        <w:tc>
          <w:tcPr>
            <w:tcW w:w="992" w:type="dxa"/>
            <w:vAlign w:val="center"/>
          </w:tcPr>
          <w:p w:rsidR="007B2AA2" w:rsidRPr="00A945E0" w:rsidRDefault="007B2AA2" w:rsidP="007B2AA2">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无</w:t>
            </w:r>
          </w:p>
        </w:tc>
        <w:tc>
          <w:tcPr>
            <w:tcW w:w="4819" w:type="dxa"/>
            <w:vAlign w:val="center"/>
          </w:tcPr>
          <w:p w:rsidR="007B2AA2" w:rsidRPr="00A945E0" w:rsidRDefault="007B2AA2" w:rsidP="00FA3B04">
            <w:pPr>
              <w:widowControl/>
              <w:spacing w:line="384" w:lineRule="auto"/>
              <w:jc w:val="left"/>
              <w:rPr>
                <w:rFonts w:ascii="宋体" w:eastAsia="宋体" w:hAnsi="宋体" w:cs="宋体"/>
                <w:color w:val="333333"/>
                <w:kern w:val="0"/>
                <w:sz w:val="18"/>
                <w:szCs w:val="18"/>
              </w:rPr>
            </w:pPr>
            <w:r w:rsidRPr="00A945E0">
              <w:rPr>
                <w:rFonts w:ascii="宋体" w:eastAsia="宋体" w:hAnsi="宋体" w:cs="宋体"/>
                <w:color w:val="333333"/>
                <w:kern w:val="0"/>
                <w:sz w:val="18"/>
                <w:szCs w:val="18"/>
              </w:rPr>
              <w:t>1.《建设工程质量检测管理办法》（2005年11月1日，建设部令第141号）第三条：“国务院建设主管部门负责对全国质量检测活动实施监督管理，并负责制定检测机构资质标准。省、自治区、直辖市人民政府建设主管部门负责对本行政区域内的质量检测活动实施监督管理，并负责检测机构的资质审批。市、县人民政府建设主管部门负责对本行政区域内的质量检测活动实施监督管理。”</w:t>
            </w:r>
            <w:r w:rsidRPr="00A945E0">
              <w:rPr>
                <w:rFonts w:ascii="宋体" w:eastAsia="宋体" w:hAnsi="宋体" w:cs="宋体"/>
                <w:color w:val="333333"/>
                <w:kern w:val="0"/>
                <w:sz w:val="18"/>
                <w:szCs w:val="18"/>
              </w:rPr>
              <w:br/>
              <w:t>2.《山东省建设工程质量检测管理规定》（2006年11月13日，鲁建发【2006】26号）第三条：“山东省建筑工程管理局（以下简称省建管局）负责对全省建设工程质量检测活动实施监督管理和检测机构资质审批。设区的市、县（市）建设行政主管部门负责对本行政区域内的建设工程质量检测活动实施监督管理。建设行政主管部门所属的建设工程质量监督机构，负责对建设工程质量检测机构资质审批和备案的具体工作，对检测活动进行监督检查。”第八条：“检测机构申请检测资质，应当向其所在地设区的市建设行政主管</w:t>
            </w:r>
            <w:r w:rsidRPr="00A945E0">
              <w:rPr>
                <w:rFonts w:ascii="宋体" w:eastAsia="宋体" w:hAnsi="宋体" w:cs="宋体"/>
                <w:color w:val="333333"/>
                <w:kern w:val="0"/>
                <w:sz w:val="18"/>
                <w:szCs w:val="18"/>
              </w:rPr>
              <w:lastRenderedPageBreak/>
              <w:t>部门提报本办法所规定的申请材料。建设行政主管部门接受申请材料后，应当根据附件一、附件二规定的标准对申请材料进行核实，核实结果在《检测机构资质申请表》内签署意见。”</w:t>
            </w:r>
            <w:r w:rsidRPr="00A945E0">
              <w:rPr>
                <w:rFonts w:ascii="宋体" w:eastAsia="宋体" w:hAnsi="宋体" w:cs="宋体"/>
                <w:color w:val="333333"/>
                <w:kern w:val="0"/>
                <w:sz w:val="18"/>
                <w:szCs w:val="18"/>
              </w:rPr>
              <w:br/>
              <w:t>3.《山东省建设工程质量检测机构备案管理办法》（2011年1月鲁建管发〔2010〕19号）第二条：“在山东省行政区域内从事列入工程建设验收规范但未列入《建设工程质量检测管理办法》的检测业务，实施对上述质量检测备案活动的监督管理，应当遵守本办法。”第三条：“省建筑工程管理局（以下简称省建管局）负责对全省建设工程质量检测活动的监督管理，省建设工程质量监督总站（以下简称省质监总站）受省建管局委托，负责全省建设工程质量检测机构备案资格审批的具体工作，对建设工程质量检测活动实施监督管理。各设区的市建设行政主管部门或其委托的建设（筑）工程质量监督机构（以下简称市建设主管部门），负责对建设工程质量检测机构备案的初审工作，对取得备案资格的检</w:t>
            </w:r>
            <w:r w:rsidRPr="00A945E0">
              <w:rPr>
                <w:rFonts w:ascii="宋体" w:eastAsia="宋体" w:hAnsi="宋体" w:cs="宋体"/>
                <w:color w:val="333333"/>
                <w:kern w:val="0"/>
                <w:sz w:val="18"/>
                <w:szCs w:val="18"/>
              </w:rPr>
              <w:lastRenderedPageBreak/>
              <w:t>测机构的检测活动进行监督检查。”第四条：“检测机构从事本办法规定的检测业务，应当依据本办法，取得备案证书。检测机构未取得相应的备案证书，不得承担相应的检测业务。擅自开展检测业务的，其出具的检测报告不得作为施工技术资料。”第九条：“检测机构备案证书有效期为3年。有效期届满，检测机构需延续证书有效期的，应在有效期满60个工作日前向其所在市建设主管部门提出延期申请。经各市建设主管部门审查符合延期条件的，报省建管局。省建管局组织专家组，对申请延期检测机构的检测能力进行现场复核；符合延期条件的，办理延期手续。逾期没有提出延期申请的视为自动放弃。”</w:t>
            </w:r>
          </w:p>
        </w:tc>
        <w:tc>
          <w:tcPr>
            <w:tcW w:w="1134" w:type="dxa"/>
            <w:vAlign w:val="center"/>
          </w:tcPr>
          <w:p w:rsidR="007B2AA2" w:rsidRPr="00A945E0" w:rsidRDefault="007B2AA2" w:rsidP="007B2AA2">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lastRenderedPageBreak/>
              <w:t>无</w:t>
            </w:r>
          </w:p>
        </w:tc>
        <w:tc>
          <w:tcPr>
            <w:tcW w:w="993" w:type="dxa"/>
            <w:vAlign w:val="center"/>
          </w:tcPr>
          <w:p w:rsidR="007B2AA2" w:rsidRPr="00A945E0" w:rsidRDefault="007B2AA2" w:rsidP="007B2AA2">
            <w:pPr>
              <w:widowControl/>
              <w:spacing w:line="384" w:lineRule="auto"/>
              <w:jc w:val="center"/>
              <w:rPr>
                <w:rFonts w:ascii="宋体" w:eastAsia="宋体" w:hAnsi="宋体" w:cs="宋体"/>
                <w:color w:val="333333"/>
                <w:kern w:val="0"/>
                <w:sz w:val="18"/>
                <w:szCs w:val="18"/>
              </w:rPr>
            </w:pPr>
            <w:r>
              <w:rPr>
                <w:rFonts w:ascii="宋体" w:eastAsia="宋体" w:hAnsi="宋体" w:cs="宋体"/>
                <w:color w:val="333333"/>
                <w:kern w:val="0"/>
                <w:sz w:val="18"/>
                <w:szCs w:val="18"/>
              </w:rPr>
              <w:t>检测机构</w:t>
            </w:r>
          </w:p>
        </w:tc>
        <w:tc>
          <w:tcPr>
            <w:tcW w:w="708" w:type="dxa"/>
            <w:vAlign w:val="center"/>
          </w:tcPr>
          <w:p w:rsidR="007B2AA2" w:rsidRPr="00A945E0" w:rsidRDefault="007B2AA2" w:rsidP="007B2AA2">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20日</w:t>
            </w:r>
          </w:p>
        </w:tc>
        <w:tc>
          <w:tcPr>
            <w:tcW w:w="851" w:type="dxa"/>
            <w:vAlign w:val="center"/>
          </w:tcPr>
          <w:p w:rsidR="007B2AA2" w:rsidRPr="00A945E0" w:rsidRDefault="007B2AA2" w:rsidP="007B2AA2">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20日</w:t>
            </w:r>
          </w:p>
        </w:tc>
        <w:tc>
          <w:tcPr>
            <w:tcW w:w="709" w:type="dxa"/>
            <w:vAlign w:val="center"/>
          </w:tcPr>
          <w:p w:rsidR="007B2AA2" w:rsidRPr="00A945E0" w:rsidRDefault="007B2AA2" w:rsidP="007B2AA2">
            <w:pPr>
              <w:widowControl/>
              <w:spacing w:line="384" w:lineRule="auto"/>
              <w:jc w:val="center"/>
              <w:rPr>
                <w:rFonts w:ascii="宋体" w:eastAsia="宋体" w:hAnsi="宋体" w:cs="宋体"/>
                <w:color w:val="333333"/>
                <w:kern w:val="0"/>
                <w:sz w:val="18"/>
                <w:szCs w:val="18"/>
              </w:rPr>
            </w:pPr>
            <w:r w:rsidRPr="00A945E0">
              <w:rPr>
                <w:rFonts w:ascii="宋体" w:eastAsia="宋体" w:hAnsi="宋体" w:cs="宋体"/>
                <w:color w:val="333333"/>
                <w:kern w:val="0"/>
                <w:sz w:val="18"/>
                <w:szCs w:val="18"/>
              </w:rPr>
              <w:t>否</w:t>
            </w:r>
          </w:p>
        </w:tc>
      </w:tr>
    </w:tbl>
    <w:p w:rsidR="00D45E81" w:rsidRDefault="00D45E81"/>
    <w:sectPr w:rsidR="00D45E81" w:rsidSect="00D45E8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3B5" w:rsidRDefault="004663B5" w:rsidP="00231F74">
      <w:r>
        <w:separator/>
      </w:r>
    </w:p>
  </w:endnote>
  <w:endnote w:type="continuationSeparator" w:id="0">
    <w:p w:rsidR="004663B5" w:rsidRDefault="004663B5" w:rsidP="00231F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3B5" w:rsidRDefault="004663B5" w:rsidP="00231F74">
      <w:r>
        <w:separator/>
      </w:r>
    </w:p>
  </w:footnote>
  <w:footnote w:type="continuationSeparator" w:id="0">
    <w:p w:rsidR="004663B5" w:rsidRDefault="004663B5" w:rsidP="00231F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5E81"/>
    <w:rsid w:val="000031A5"/>
    <w:rsid w:val="0000329E"/>
    <w:rsid w:val="00004096"/>
    <w:rsid w:val="00004BDB"/>
    <w:rsid w:val="00005997"/>
    <w:rsid w:val="00006172"/>
    <w:rsid w:val="000069D0"/>
    <w:rsid w:val="00007987"/>
    <w:rsid w:val="00007FA1"/>
    <w:rsid w:val="000112AC"/>
    <w:rsid w:val="000120C8"/>
    <w:rsid w:val="00012F26"/>
    <w:rsid w:val="00013EBA"/>
    <w:rsid w:val="00015139"/>
    <w:rsid w:val="000159E9"/>
    <w:rsid w:val="0002166F"/>
    <w:rsid w:val="00021887"/>
    <w:rsid w:val="00022D17"/>
    <w:rsid w:val="0002359C"/>
    <w:rsid w:val="00023C87"/>
    <w:rsid w:val="00023CB6"/>
    <w:rsid w:val="00024B3B"/>
    <w:rsid w:val="00024C0B"/>
    <w:rsid w:val="0002504B"/>
    <w:rsid w:val="00026968"/>
    <w:rsid w:val="000303CC"/>
    <w:rsid w:val="000303D9"/>
    <w:rsid w:val="00030E76"/>
    <w:rsid w:val="00035B0F"/>
    <w:rsid w:val="000371B3"/>
    <w:rsid w:val="00037DA0"/>
    <w:rsid w:val="00040857"/>
    <w:rsid w:val="00041568"/>
    <w:rsid w:val="00045348"/>
    <w:rsid w:val="00045AFB"/>
    <w:rsid w:val="00045FFA"/>
    <w:rsid w:val="00046A5E"/>
    <w:rsid w:val="0004711F"/>
    <w:rsid w:val="0005093A"/>
    <w:rsid w:val="00050A27"/>
    <w:rsid w:val="000517A3"/>
    <w:rsid w:val="00051942"/>
    <w:rsid w:val="00051FC2"/>
    <w:rsid w:val="000531A3"/>
    <w:rsid w:val="0005489B"/>
    <w:rsid w:val="00056746"/>
    <w:rsid w:val="00056D0D"/>
    <w:rsid w:val="000573A4"/>
    <w:rsid w:val="000627C6"/>
    <w:rsid w:val="00064ABC"/>
    <w:rsid w:val="000654FF"/>
    <w:rsid w:val="0007008D"/>
    <w:rsid w:val="00071010"/>
    <w:rsid w:val="000711EF"/>
    <w:rsid w:val="0007259C"/>
    <w:rsid w:val="00073741"/>
    <w:rsid w:val="0007482C"/>
    <w:rsid w:val="00074D84"/>
    <w:rsid w:val="00074DAB"/>
    <w:rsid w:val="000764F8"/>
    <w:rsid w:val="00077B59"/>
    <w:rsid w:val="00080318"/>
    <w:rsid w:val="00082645"/>
    <w:rsid w:val="00082868"/>
    <w:rsid w:val="000837E0"/>
    <w:rsid w:val="00085C0F"/>
    <w:rsid w:val="00087A3F"/>
    <w:rsid w:val="000920C2"/>
    <w:rsid w:val="000922A6"/>
    <w:rsid w:val="00095AA2"/>
    <w:rsid w:val="000966A3"/>
    <w:rsid w:val="000A1592"/>
    <w:rsid w:val="000A1A08"/>
    <w:rsid w:val="000A32EE"/>
    <w:rsid w:val="000A366C"/>
    <w:rsid w:val="000A406C"/>
    <w:rsid w:val="000A47E9"/>
    <w:rsid w:val="000A5956"/>
    <w:rsid w:val="000A65B8"/>
    <w:rsid w:val="000A682C"/>
    <w:rsid w:val="000B0E43"/>
    <w:rsid w:val="000B1676"/>
    <w:rsid w:val="000B17B1"/>
    <w:rsid w:val="000B2AF9"/>
    <w:rsid w:val="000B5B39"/>
    <w:rsid w:val="000B72BA"/>
    <w:rsid w:val="000C0587"/>
    <w:rsid w:val="000C2584"/>
    <w:rsid w:val="000C2E6A"/>
    <w:rsid w:val="000C4224"/>
    <w:rsid w:val="000C45F8"/>
    <w:rsid w:val="000C56F0"/>
    <w:rsid w:val="000C618C"/>
    <w:rsid w:val="000D0367"/>
    <w:rsid w:val="000D11B5"/>
    <w:rsid w:val="000D1E3C"/>
    <w:rsid w:val="000D3BA8"/>
    <w:rsid w:val="000D466F"/>
    <w:rsid w:val="000D552F"/>
    <w:rsid w:val="000D60A0"/>
    <w:rsid w:val="000D738F"/>
    <w:rsid w:val="000D7EF2"/>
    <w:rsid w:val="000E153D"/>
    <w:rsid w:val="000E1998"/>
    <w:rsid w:val="000E1E56"/>
    <w:rsid w:val="000F0173"/>
    <w:rsid w:val="000F0405"/>
    <w:rsid w:val="000F1B66"/>
    <w:rsid w:val="000F22F7"/>
    <w:rsid w:val="000F33C2"/>
    <w:rsid w:val="000F5179"/>
    <w:rsid w:val="000F6240"/>
    <w:rsid w:val="000F64F1"/>
    <w:rsid w:val="000F7865"/>
    <w:rsid w:val="00100A95"/>
    <w:rsid w:val="001011E9"/>
    <w:rsid w:val="00102702"/>
    <w:rsid w:val="00102CE8"/>
    <w:rsid w:val="00102E31"/>
    <w:rsid w:val="001038BB"/>
    <w:rsid w:val="00105AFD"/>
    <w:rsid w:val="001068DD"/>
    <w:rsid w:val="00106DD0"/>
    <w:rsid w:val="00107E74"/>
    <w:rsid w:val="001113B5"/>
    <w:rsid w:val="00112628"/>
    <w:rsid w:val="0011344B"/>
    <w:rsid w:val="00113478"/>
    <w:rsid w:val="00113857"/>
    <w:rsid w:val="00114EF6"/>
    <w:rsid w:val="00116890"/>
    <w:rsid w:val="001168AE"/>
    <w:rsid w:val="0011742B"/>
    <w:rsid w:val="0011791B"/>
    <w:rsid w:val="00120727"/>
    <w:rsid w:val="001223CE"/>
    <w:rsid w:val="00125A91"/>
    <w:rsid w:val="001269FB"/>
    <w:rsid w:val="00126F38"/>
    <w:rsid w:val="00130011"/>
    <w:rsid w:val="0013084B"/>
    <w:rsid w:val="00131D20"/>
    <w:rsid w:val="0013270D"/>
    <w:rsid w:val="00132E0B"/>
    <w:rsid w:val="00133099"/>
    <w:rsid w:val="0013333E"/>
    <w:rsid w:val="00135A9A"/>
    <w:rsid w:val="001365E6"/>
    <w:rsid w:val="001366D0"/>
    <w:rsid w:val="00141E1F"/>
    <w:rsid w:val="00142464"/>
    <w:rsid w:val="00143FF3"/>
    <w:rsid w:val="001450E8"/>
    <w:rsid w:val="0015098F"/>
    <w:rsid w:val="00150B24"/>
    <w:rsid w:val="00150CF9"/>
    <w:rsid w:val="00151ECF"/>
    <w:rsid w:val="00154765"/>
    <w:rsid w:val="00155783"/>
    <w:rsid w:val="001573F8"/>
    <w:rsid w:val="0016073B"/>
    <w:rsid w:val="00161854"/>
    <w:rsid w:val="00161CCF"/>
    <w:rsid w:val="00164D0D"/>
    <w:rsid w:val="00165AAC"/>
    <w:rsid w:val="00165EF1"/>
    <w:rsid w:val="00166E1F"/>
    <w:rsid w:val="0017131A"/>
    <w:rsid w:val="00174419"/>
    <w:rsid w:val="00174B56"/>
    <w:rsid w:val="00174BA3"/>
    <w:rsid w:val="00175E92"/>
    <w:rsid w:val="00176319"/>
    <w:rsid w:val="00180B51"/>
    <w:rsid w:val="00182F2E"/>
    <w:rsid w:val="00183FC0"/>
    <w:rsid w:val="0018473D"/>
    <w:rsid w:val="001848D0"/>
    <w:rsid w:val="00184C0E"/>
    <w:rsid w:val="00185F6A"/>
    <w:rsid w:val="0018617C"/>
    <w:rsid w:val="00187BBB"/>
    <w:rsid w:val="00187FC4"/>
    <w:rsid w:val="00190E86"/>
    <w:rsid w:val="001927F6"/>
    <w:rsid w:val="00193068"/>
    <w:rsid w:val="00194637"/>
    <w:rsid w:val="00197767"/>
    <w:rsid w:val="001A1AE1"/>
    <w:rsid w:val="001A32A4"/>
    <w:rsid w:val="001A32E8"/>
    <w:rsid w:val="001A43CC"/>
    <w:rsid w:val="001A45D7"/>
    <w:rsid w:val="001A518E"/>
    <w:rsid w:val="001A69EA"/>
    <w:rsid w:val="001A6ADC"/>
    <w:rsid w:val="001A7A42"/>
    <w:rsid w:val="001A7EC4"/>
    <w:rsid w:val="001A7F75"/>
    <w:rsid w:val="001B15F5"/>
    <w:rsid w:val="001B1CE8"/>
    <w:rsid w:val="001B2965"/>
    <w:rsid w:val="001B459B"/>
    <w:rsid w:val="001B4C14"/>
    <w:rsid w:val="001B5247"/>
    <w:rsid w:val="001B76BD"/>
    <w:rsid w:val="001C095F"/>
    <w:rsid w:val="001C0F51"/>
    <w:rsid w:val="001C157B"/>
    <w:rsid w:val="001C1678"/>
    <w:rsid w:val="001C3908"/>
    <w:rsid w:val="001C5F76"/>
    <w:rsid w:val="001D02C1"/>
    <w:rsid w:val="001D1984"/>
    <w:rsid w:val="001D23F7"/>
    <w:rsid w:val="001D2576"/>
    <w:rsid w:val="001D2DB4"/>
    <w:rsid w:val="001D3346"/>
    <w:rsid w:val="001D7E01"/>
    <w:rsid w:val="001E0C68"/>
    <w:rsid w:val="001E3543"/>
    <w:rsid w:val="001E36D3"/>
    <w:rsid w:val="001E3B05"/>
    <w:rsid w:val="001E50E3"/>
    <w:rsid w:val="001E5155"/>
    <w:rsid w:val="001E631F"/>
    <w:rsid w:val="001E75C6"/>
    <w:rsid w:val="001E7626"/>
    <w:rsid w:val="001F053D"/>
    <w:rsid w:val="001F0801"/>
    <w:rsid w:val="001F208B"/>
    <w:rsid w:val="001F26B5"/>
    <w:rsid w:val="001F4548"/>
    <w:rsid w:val="001F4CC0"/>
    <w:rsid w:val="001F5289"/>
    <w:rsid w:val="001F700C"/>
    <w:rsid w:val="001F73B7"/>
    <w:rsid w:val="001F7932"/>
    <w:rsid w:val="00206CD8"/>
    <w:rsid w:val="00210145"/>
    <w:rsid w:val="002106AC"/>
    <w:rsid w:val="0021077B"/>
    <w:rsid w:val="00210822"/>
    <w:rsid w:val="00211129"/>
    <w:rsid w:val="00211ACB"/>
    <w:rsid w:val="0021239B"/>
    <w:rsid w:val="002124C1"/>
    <w:rsid w:val="00212739"/>
    <w:rsid w:val="00212D63"/>
    <w:rsid w:val="002141AB"/>
    <w:rsid w:val="00214289"/>
    <w:rsid w:val="002150C0"/>
    <w:rsid w:val="002159D9"/>
    <w:rsid w:val="002163FC"/>
    <w:rsid w:val="00217A32"/>
    <w:rsid w:val="00217CD8"/>
    <w:rsid w:val="00217CE4"/>
    <w:rsid w:val="002200ED"/>
    <w:rsid w:val="00224072"/>
    <w:rsid w:val="00224921"/>
    <w:rsid w:val="00224CC5"/>
    <w:rsid w:val="00225FE1"/>
    <w:rsid w:val="002271B0"/>
    <w:rsid w:val="00231F74"/>
    <w:rsid w:val="00232344"/>
    <w:rsid w:val="0023269F"/>
    <w:rsid w:val="00232F87"/>
    <w:rsid w:val="00233EFA"/>
    <w:rsid w:val="00236A91"/>
    <w:rsid w:val="002401C6"/>
    <w:rsid w:val="0024334E"/>
    <w:rsid w:val="002434E4"/>
    <w:rsid w:val="00244373"/>
    <w:rsid w:val="0024519E"/>
    <w:rsid w:val="00245FF1"/>
    <w:rsid w:val="0024625B"/>
    <w:rsid w:val="00250300"/>
    <w:rsid w:val="0025170A"/>
    <w:rsid w:val="00254990"/>
    <w:rsid w:val="0025762F"/>
    <w:rsid w:val="00257F8E"/>
    <w:rsid w:val="0026003E"/>
    <w:rsid w:val="002603DB"/>
    <w:rsid w:val="00260EF1"/>
    <w:rsid w:val="00262830"/>
    <w:rsid w:val="00265A85"/>
    <w:rsid w:val="00267F5B"/>
    <w:rsid w:val="00274C37"/>
    <w:rsid w:val="00276D3E"/>
    <w:rsid w:val="00281E25"/>
    <w:rsid w:val="0028294B"/>
    <w:rsid w:val="002838B7"/>
    <w:rsid w:val="00285EBA"/>
    <w:rsid w:val="0028629F"/>
    <w:rsid w:val="0028644D"/>
    <w:rsid w:val="00290E8E"/>
    <w:rsid w:val="00291017"/>
    <w:rsid w:val="00292028"/>
    <w:rsid w:val="00292204"/>
    <w:rsid w:val="00292AEC"/>
    <w:rsid w:val="0029423D"/>
    <w:rsid w:val="00294785"/>
    <w:rsid w:val="00296922"/>
    <w:rsid w:val="002970B8"/>
    <w:rsid w:val="002971F9"/>
    <w:rsid w:val="002A142C"/>
    <w:rsid w:val="002A39A7"/>
    <w:rsid w:val="002A3C93"/>
    <w:rsid w:val="002A5128"/>
    <w:rsid w:val="002B08EC"/>
    <w:rsid w:val="002B1810"/>
    <w:rsid w:val="002B20DC"/>
    <w:rsid w:val="002B7B3A"/>
    <w:rsid w:val="002C0FA8"/>
    <w:rsid w:val="002C19A0"/>
    <w:rsid w:val="002C3164"/>
    <w:rsid w:val="002C3447"/>
    <w:rsid w:val="002C417F"/>
    <w:rsid w:val="002C50CB"/>
    <w:rsid w:val="002C59DB"/>
    <w:rsid w:val="002C5DEA"/>
    <w:rsid w:val="002C6F7F"/>
    <w:rsid w:val="002D044D"/>
    <w:rsid w:val="002D0727"/>
    <w:rsid w:val="002D0F74"/>
    <w:rsid w:val="002D1A7D"/>
    <w:rsid w:val="002D34C9"/>
    <w:rsid w:val="002D36E3"/>
    <w:rsid w:val="002E0A33"/>
    <w:rsid w:val="002E1EB5"/>
    <w:rsid w:val="002E1FFB"/>
    <w:rsid w:val="002E2C6D"/>
    <w:rsid w:val="002E3BAC"/>
    <w:rsid w:val="002E3FEF"/>
    <w:rsid w:val="002E48A1"/>
    <w:rsid w:val="002E63FB"/>
    <w:rsid w:val="002E75F1"/>
    <w:rsid w:val="002F2F4E"/>
    <w:rsid w:val="002F455B"/>
    <w:rsid w:val="002F49BB"/>
    <w:rsid w:val="002F786A"/>
    <w:rsid w:val="0030180E"/>
    <w:rsid w:val="00301B90"/>
    <w:rsid w:val="00301FD6"/>
    <w:rsid w:val="00303E9C"/>
    <w:rsid w:val="003045D5"/>
    <w:rsid w:val="00304A1B"/>
    <w:rsid w:val="00304C25"/>
    <w:rsid w:val="00305E8B"/>
    <w:rsid w:val="00306EC1"/>
    <w:rsid w:val="0031197A"/>
    <w:rsid w:val="003124F1"/>
    <w:rsid w:val="003128FA"/>
    <w:rsid w:val="00313E40"/>
    <w:rsid w:val="00315617"/>
    <w:rsid w:val="003171AA"/>
    <w:rsid w:val="00320833"/>
    <w:rsid w:val="00320F6C"/>
    <w:rsid w:val="00322EEC"/>
    <w:rsid w:val="00326293"/>
    <w:rsid w:val="0033037F"/>
    <w:rsid w:val="003324CC"/>
    <w:rsid w:val="00333571"/>
    <w:rsid w:val="00333C0B"/>
    <w:rsid w:val="00334628"/>
    <w:rsid w:val="0034062B"/>
    <w:rsid w:val="00340B42"/>
    <w:rsid w:val="003418EA"/>
    <w:rsid w:val="00341E57"/>
    <w:rsid w:val="003423F2"/>
    <w:rsid w:val="00342756"/>
    <w:rsid w:val="00342837"/>
    <w:rsid w:val="00344120"/>
    <w:rsid w:val="00345532"/>
    <w:rsid w:val="003460E2"/>
    <w:rsid w:val="00347AE0"/>
    <w:rsid w:val="003501EA"/>
    <w:rsid w:val="00350491"/>
    <w:rsid w:val="003519AF"/>
    <w:rsid w:val="00352272"/>
    <w:rsid w:val="003541E6"/>
    <w:rsid w:val="003547D7"/>
    <w:rsid w:val="00355981"/>
    <w:rsid w:val="00356788"/>
    <w:rsid w:val="00357403"/>
    <w:rsid w:val="00357680"/>
    <w:rsid w:val="00360482"/>
    <w:rsid w:val="003606AB"/>
    <w:rsid w:val="00360721"/>
    <w:rsid w:val="00360CCD"/>
    <w:rsid w:val="00361423"/>
    <w:rsid w:val="00363466"/>
    <w:rsid w:val="00364D57"/>
    <w:rsid w:val="003652DD"/>
    <w:rsid w:val="0036679F"/>
    <w:rsid w:val="00366AFB"/>
    <w:rsid w:val="00367D71"/>
    <w:rsid w:val="00370898"/>
    <w:rsid w:val="003714DB"/>
    <w:rsid w:val="00372FED"/>
    <w:rsid w:val="00374677"/>
    <w:rsid w:val="00375DF4"/>
    <w:rsid w:val="00376F6C"/>
    <w:rsid w:val="00384343"/>
    <w:rsid w:val="003845EF"/>
    <w:rsid w:val="003846F5"/>
    <w:rsid w:val="00384B8D"/>
    <w:rsid w:val="00384C6D"/>
    <w:rsid w:val="003854A1"/>
    <w:rsid w:val="003856F0"/>
    <w:rsid w:val="00385E93"/>
    <w:rsid w:val="00386D0B"/>
    <w:rsid w:val="003900D0"/>
    <w:rsid w:val="0039148C"/>
    <w:rsid w:val="003915B5"/>
    <w:rsid w:val="003921EB"/>
    <w:rsid w:val="00392966"/>
    <w:rsid w:val="0039298A"/>
    <w:rsid w:val="0039379A"/>
    <w:rsid w:val="00393817"/>
    <w:rsid w:val="00394743"/>
    <w:rsid w:val="0039558B"/>
    <w:rsid w:val="00395687"/>
    <w:rsid w:val="003968FF"/>
    <w:rsid w:val="0039696D"/>
    <w:rsid w:val="003A429B"/>
    <w:rsid w:val="003A4E87"/>
    <w:rsid w:val="003A55AF"/>
    <w:rsid w:val="003A67B0"/>
    <w:rsid w:val="003A7DDD"/>
    <w:rsid w:val="003B0CD4"/>
    <w:rsid w:val="003B37FB"/>
    <w:rsid w:val="003B408E"/>
    <w:rsid w:val="003B44C8"/>
    <w:rsid w:val="003B559B"/>
    <w:rsid w:val="003B590D"/>
    <w:rsid w:val="003B6491"/>
    <w:rsid w:val="003B6D8B"/>
    <w:rsid w:val="003B6FD5"/>
    <w:rsid w:val="003B6FFD"/>
    <w:rsid w:val="003C026B"/>
    <w:rsid w:val="003C2174"/>
    <w:rsid w:val="003C463E"/>
    <w:rsid w:val="003C4C02"/>
    <w:rsid w:val="003C5731"/>
    <w:rsid w:val="003C5D22"/>
    <w:rsid w:val="003C5D97"/>
    <w:rsid w:val="003C77DB"/>
    <w:rsid w:val="003D0A9F"/>
    <w:rsid w:val="003D1C12"/>
    <w:rsid w:val="003D49AF"/>
    <w:rsid w:val="003D5B36"/>
    <w:rsid w:val="003D743F"/>
    <w:rsid w:val="003D79F3"/>
    <w:rsid w:val="003D7FC2"/>
    <w:rsid w:val="003E2233"/>
    <w:rsid w:val="003E292F"/>
    <w:rsid w:val="003E3827"/>
    <w:rsid w:val="003E4D7C"/>
    <w:rsid w:val="003E72AA"/>
    <w:rsid w:val="003E755B"/>
    <w:rsid w:val="003F0613"/>
    <w:rsid w:val="003F0F43"/>
    <w:rsid w:val="003F16A4"/>
    <w:rsid w:val="003F220D"/>
    <w:rsid w:val="003F4C02"/>
    <w:rsid w:val="003F601F"/>
    <w:rsid w:val="003F64E2"/>
    <w:rsid w:val="003F6C02"/>
    <w:rsid w:val="003F6CCF"/>
    <w:rsid w:val="003F6F3F"/>
    <w:rsid w:val="00403405"/>
    <w:rsid w:val="004039E8"/>
    <w:rsid w:val="00403BA6"/>
    <w:rsid w:val="00404B71"/>
    <w:rsid w:val="00406270"/>
    <w:rsid w:val="00407BD3"/>
    <w:rsid w:val="00407EA1"/>
    <w:rsid w:val="004105F2"/>
    <w:rsid w:val="00410D28"/>
    <w:rsid w:val="0041167D"/>
    <w:rsid w:val="004135D6"/>
    <w:rsid w:val="004147C4"/>
    <w:rsid w:val="0041581B"/>
    <w:rsid w:val="00416588"/>
    <w:rsid w:val="00416DFA"/>
    <w:rsid w:val="004176E1"/>
    <w:rsid w:val="00417BF4"/>
    <w:rsid w:val="00423B7E"/>
    <w:rsid w:val="00424091"/>
    <w:rsid w:val="00425D12"/>
    <w:rsid w:val="00425E81"/>
    <w:rsid w:val="00426C24"/>
    <w:rsid w:val="00427796"/>
    <w:rsid w:val="004319F1"/>
    <w:rsid w:val="00432DB7"/>
    <w:rsid w:val="0043380A"/>
    <w:rsid w:val="00436F19"/>
    <w:rsid w:val="00442E74"/>
    <w:rsid w:val="0044317D"/>
    <w:rsid w:val="004433F6"/>
    <w:rsid w:val="00443C8F"/>
    <w:rsid w:val="004441CA"/>
    <w:rsid w:val="00444645"/>
    <w:rsid w:val="00444FB1"/>
    <w:rsid w:val="004450EE"/>
    <w:rsid w:val="004453CF"/>
    <w:rsid w:val="00445DB9"/>
    <w:rsid w:val="00445FAB"/>
    <w:rsid w:val="00446ED3"/>
    <w:rsid w:val="0044760E"/>
    <w:rsid w:val="0044791E"/>
    <w:rsid w:val="004519DC"/>
    <w:rsid w:val="00453082"/>
    <w:rsid w:val="00453D3C"/>
    <w:rsid w:val="00455E8D"/>
    <w:rsid w:val="0045609C"/>
    <w:rsid w:val="00460AE8"/>
    <w:rsid w:val="004611D2"/>
    <w:rsid w:val="004618FC"/>
    <w:rsid w:val="00462368"/>
    <w:rsid w:val="004632D7"/>
    <w:rsid w:val="0046370A"/>
    <w:rsid w:val="00465CEF"/>
    <w:rsid w:val="0046631C"/>
    <w:rsid w:val="004663B5"/>
    <w:rsid w:val="004663FC"/>
    <w:rsid w:val="00470824"/>
    <w:rsid w:val="00470C8B"/>
    <w:rsid w:val="00470CBB"/>
    <w:rsid w:val="00471CFA"/>
    <w:rsid w:val="0047214F"/>
    <w:rsid w:val="0047276E"/>
    <w:rsid w:val="00472906"/>
    <w:rsid w:val="004731AB"/>
    <w:rsid w:val="004745EB"/>
    <w:rsid w:val="004759F4"/>
    <w:rsid w:val="00476112"/>
    <w:rsid w:val="00476B81"/>
    <w:rsid w:val="00476E78"/>
    <w:rsid w:val="00476E94"/>
    <w:rsid w:val="0047784E"/>
    <w:rsid w:val="00481334"/>
    <w:rsid w:val="00481C06"/>
    <w:rsid w:val="00481D2E"/>
    <w:rsid w:val="00482CD7"/>
    <w:rsid w:val="004831F4"/>
    <w:rsid w:val="00484445"/>
    <w:rsid w:val="004848FF"/>
    <w:rsid w:val="00485DE7"/>
    <w:rsid w:val="00490ADD"/>
    <w:rsid w:val="0049117A"/>
    <w:rsid w:val="00491E92"/>
    <w:rsid w:val="004931F5"/>
    <w:rsid w:val="004955A7"/>
    <w:rsid w:val="00496073"/>
    <w:rsid w:val="004973FA"/>
    <w:rsid w:val="004A0148"/>
    <w:rsid w:val="004A0817"/>
    <w:rsid w:val="004A16CA"/>
    <w:rsid w:val="004A1BC3"/>
    <w:rsid w:val="004A71CB"/>
    <w:rsid w:val="004B00F3"/>
    <w:rsid w:val="004B1158"/>
    <w:rsid w:val="004B5523"/>
    <w:rsid w:val="004B6028"/>
    <w:rsid w:val="004B7769"/>
    <w:rsid w:val="004C11FE"/>
    <w:rsid w:val="004C16DE"/>
    <w:rsid w:val="004C2AD2"/>
    <w:rsid w:val="004C5903"/>
    <w:rsid w:val="004D16BC"/>
    <w:rsid w:val="004D5716"/>
    <w:rsid w:val="004D6DAC"/>
    <w:rsid w:val="004D7241"/>
    <w:rsid w:val="004E03AE"/>
    <w:rsid w:val="004E07D0"/>
    <w:rsid w:val="004E0CF6"/>
    <w:rsid w:val="004E1FDD"/>
    <w:rsid w:val="004E67BB"/>
    <w:rsid w:val="004F3CC4"/>
    <w:rsid w:val="004F48DB"/>
    <w:rsid w:val="004F49C6"/>
    <w:rsid w:val="004F4BA3"/>
    <w:rsid w:val="004F5334"/>
    <w:rsid w:val="004F5EBF"/>
    <w:rsid w:val="0050021D"/>
    <w:rsid w:val="00500B8C"/>
    <w:rsid w:val="00501927"/>
    <w:rsid w:val="00501BB7"/>
    <w:rsid w:val="005043DB"/>
    <w:rsid w:val="00505F8D"/>
    <w:rsid w:val="00507716"/>
    <w:rsid w:val="00507EC4"/>
    <w:rsid w:val="00511FFA"/>
    <w:rsid w:val="005135AC"/>
    <w:rsid w:val="00514C34"/>
    <w:rsid w:val="00515D87"/>
    <w:rsid w:val="00515F36"/>
    <w:rsid w:val="0052037D"/>
    <w:rsid w:val="00522051"/>
    <w:rsid w:val="0052589C"/>
    <w:rsid w:val="00525A2D"/>
    <w:rsid w:val="00525E3B"/>
    <w:rsid w:val="00526576"/>
    <w:rsid w:val="0052733C"/>
    <w:rsid w:val="00527F5B"/>
    <w:rsid w:val="00532196"/>
    <w:rsid w:val="00532CAE"/>
    <w:rsid w:val="00534CBC"/>
    <w:rsid w:val="0054331F"/>
    <w:rsid w:val="00544167"/>
    <w:rsid w:val="005478CD"/>
    <w:rsid w:val="00547E37"/>
    <w:rsid w:val="0055457A"/>
    <w:rsid w:val="005548CB"/>
    <w:rsid w:val="00554B98"/>
    <w:rsid w:val="005559FB"/>
    <w:rsid w:val="0055732C"/>
    <w:rsid w:val="005575CF"/>
    <w:rsid w:val="00560377"/>
    <w:rsid w:val="005631FD"/>
    <w:rsid w:val="005642BB"/>
    <w:rsid w:val="00564943"/>
    <w:rsid w:val="00565530"/>
    <w:rsid w:val="005657CD"/>
    <w:rsid w:val="0058212A"/>
    <w:rsid w:val="0058316F"/>
    <w:rsid w:val="005836A6"/>
    <w:rsid w:val="00583902"/>
    <w:rsid w:val="0059222B"/>
    <w:rsid w:val="005939D5"/>
    <w:rsid w:val="00593B7B"/>
    <w:rsid w:val="005947B1"/>
    <w:rsid w:val="00594FEC"/>
    <w:rsid w:val="00597767"/>
    <w:rsid w:val="005A0B0D"/>
    <w:rsid w:val="005A19BE"/>
    <w:rsid w:val="005A1A7C"/>
    <w:rsid w:val="005A23E6"/>
    <w:rsid w:val="005A27A3"/>
    <w:rsid w:val="005A5DE9"/>
    <w:rsid w:val="005A773C"/>
    <w:rsid w:val="005B0626"/>
    <w:rsid w:val="005B06A2"/>
    <w:rsid w:val="005B0B92"/>
    <w:rsid w:val="005B1D78"/>
    <w:rsid w:val="005B2315"/>
    <w:rsid w:val="005B321E"/>
    <w:rsid w:val="005B34B9"/>
    <w:rsid w:val="005B4060"/>
    <w:rsid w:val="005B4263"/>
    <w:rsid w:val="005B4A37"/>
    <w:rsid w:val="005B5460"/>
    <w:rsid w:val="005C1E04"/>
    <w:rsid w:val="005C2DA0"/>
    <w:rsid w:val="005C318B"/>
    <w:rsid w:val="005C3DB5"/>
    <w:rsid w:val="005C3E50"/>
    <w:rsid w:val="005C4554"/>
    <w:rsid w:val="005C5082"/>
    <w:rsid w:val="005C5757"/>
    <w:rsid w:val="005D0D9E"/>
    <w:rsid w:val="005D33EF"/>
    <w:rsid w:val="005D3AA4"/>
    <w:rsid w:val="005D5207"/>
    <w:rsid w:val="005D58A3"/>
    <w:rsid w:val="005D7A0A"/>
    <w:rsid w:val="005E0841"/>
    <w:rsid w:val="005E1959"/>
    <w:rsid w:val="005E19A0"/>
    <w:rsid w:val="005E2D53"/>
    <w:rsid w:val="005E3779"/>
    <w:rsid w:val="005E4147"/>
    <w:rsid w:val="005E4EB4"/>
    <w:rsid w:val="005E77B6"/>
    <w:rsid w:val="005F1889"/>
    <w:rsid w:val="005F2067"/>
    <w:rsid w:val="005F24CC"/>
    <w:rsid w:val="005F28F7"/>
    <w:rsid w:val="005F2E2D"/>
    <w:rsid w:val="005F41A7"/>
    <w:rsid w:val="005F64E9"/>
    <w:rsid w:val="005F6B2F"/>
    <w:rsid w:val="00600A8F"/>
    <w:rsid w:val="0060135B"/>
    <w:rsid w:val="0060232F"/>
    <w:rsid w:val="00602A05"/>
    <w:rsid w:val="00602A70"/>
    <w:rsid w:val="00604983"/>
    <w:rsid w:val="00604A9F"/>
    <w:rsid w:val="00606627"/>
    <w:rsid w:val="00610409"/>
    <w:rsid w:val="006105E2"/>
    <w:rsid w:val="00611A61"/>
    <w:rsid w:val="00611F3A"/>
    <w:rsid w:val="00612290"/>
    <w:rsid w:val="00612D97"/>
    <w:rsid w:val="006130A6"/>
    <w:rsid w:val="006139A9"/>
    <w:rsid w:val="00614E65"/>
    <w:rsid w:val="00615805"/>
    <w:rsid w:val="00615BE0"/>
    <w:rsid w:val="00615C84"/>
    <w:rsid w:val="006174DD"/>
    <w:rsid w:val="006176A8"/>
    <w:rsid w:val="00620F5D"/>
    <w:rsid w:val="006226AE"/>
    <w:rsid w:val="006246B2"/>
    <w:rsid w:val="0062745D"/>
    <w:rsid w:val="00630D44"/>
    <w:rsid w:val="006328E8"/>
    <w:rsid w:val="00634807"/>
    <w:rsid w:val="0063568F"/>
    <w:rsid w:val="00635EED"/>
    <w:rsid w:val="0063700A"/>
    <w:rsid w:val="00637CDE"/>
    <w:rsid w:val="00643AE3"/>
    <w:rsid w:val="00645862"/>
    <w:rsid w:val="00647D46"/>
    <w:rsid w:val="00647EC9"/>
    <w:rsid w:val="00647EFC"/>
    <w:rsid w:val="00650D09"/>
    <w:rsid w:val="0065270F"/>
    <w:rsid w:val="00653230"/>
    <w:rsid w:val="0065460E"/>
    <w:rsid w:val="006564FD"/>
    <w:rsid w:val="00660436"/>
    <w:rsid w:val="00662609"/>
    <w:rsid w:val="00662AC2"/>
    <w:rsid w:val="00664250"/>
    <w:rsid w:val="00667334"/>
    <w:rsid w:val="006704DA"/>
    <w:rsid w:val="00671010"/>
    <w:rsid w:val="0067146B"/>
    <w:rsid w:val="006720A4"/>
    <w:rsid w:val="0067227B"/>
    <w:rsid w:val="00672AF8"/>
    <w:rsid w:val="006732DF"/>
    <w:rsid w:val="00673998"/>
    <w:rsid w:val="00673C10"/>
    <w:rsid w:val="00676445"/>
    <w:rsid w:val="00677DCA"/>
    <w:rsid w:val="006808BE"/>
    <w:rsid w:val="00680EE6"/>
    <w:rsid w:val="00683119"/>
    <w:rsid w:val="006834BA"/>
    <w:rsid w:val="00683580"/>
    <w:rsid w:val="00683928"/>
    <w:rsid w:val="00683A15"/>
    <w:rsid w:val="00685C6D"/>
    <w:rsid w:val="00686B05"/>
    <w:rsid w:val="00692898"/>
    <w:rsid w:val="006929A3"/>
    <w:rsid w:val="00693B73"/>
    <w:rsid w:val="00693CB6"/>
    <w:rsid w:val="00693E83"/>
    <w:rsid w:val="006942D9"/>
    <w:rsid w:val="00694316"/>
    <w:rsid w:val="00694FE7"/>
    <w:rsid w:val="00695756"/>
    <w:rsid w:val="006958ED"/>
    <w:rsid w:val="006A03FD"/>
    <w:rsid w:val="006A0404"/>
    <w:rsid w:val="006A1E4C"/>
    <w:rsid w:val="006A20C2"/>
    <w:rsid w:val="006A25E4"/>
    <w:rsid w:val="006A2F92"/>
    <w:rsid w:val="006A43E7"/>
    <w:rsid w:val="006A4A3C"/>
    <w:rsid w:val="006A4DF8"/>
    <w:rsid w:val="006A6C45"/>
    <w:rsid w:val="006A749D"/>
    <w:rsid w:val="006B12AB"/>
    <w:rsid w:val="006B3B49"/>
    <w:rsid w:val="006B5060"/>
    <w:rsid w:val="006B6626"/>
    <w:rsid w:val="006B7575"/>
    <w:rsid w:val="006C0CE7"/>
    <w:rsid w:val="006C7C65"/>
    <w:rsid w:val="006D12D7"/>
    <w:rsid w:val="006D3BB2"/>
    <w:rsid w:val="006D3F6D"/>
    <w:rsid w:val="006D40D4"/>
    <w:rsid w:val="006D4281"/>
    <w:rsid w:val="006D6150"/>
    <w:rsid w:val="006D6D21"/>
    <w:rsid w:val="006D6DEA"/>
    <w:rsid w:val="006D7349"/>
    <w:rsid w:val="006E0B06"/>
    <w:rsid w:val="006E2597"/>
    <w:rsid w:val="006E25E5"/>
    <w:rsid w:val="006E2EA8"/>
    <w:rsid w:val="006F0818"/>
    <w:rsid w:val="006F1950"/>
    <w:rsid w:val="006F25C6"/>
    <w:rsid w:val="006F3CA0"/>
    <w:rsid w:val="006F42B1"/>
    <w:rsid w:val="006F695B"/>
    <w:rsid w:val="006F6B81"/>
    <w:rsid w:val="00702968"/>
    <w:rsid w:val="00702D93"/>
    <w:rsid w:val="00704031"/>
    <w:rsid w:val="00704203"/>
    <w:rsid w:val="0070428A"/>
    <w:rsid w:val="00704560"/>
    <w:rsid w:val="00704DF5"/>
    <w:rsid w:val="00705233"/>
    <w:rsid w:val="007060C6"/>
    <w:rsid w:val="007075E1"/>
    <w:rsid w:val="00711323"/>
    <w:rsid w:val="00711AB1"/>
    <w:rsid w:val="00712844"/>
    <w:rsid w:val="007155E3"/>
    <w:rsid w:val="00716220"/>
    <w:rsid w:val="007162B3"/>
    <w:rsid w:val="007163E5"/>
    <w:rsid w:val="00720306"/>
    <w:rsid w:val="0072156C"/>
    <w:rsid w:val="0072546D"/>
    <w:rsid w:val="00725CB2"/>
    <w:rsid w:val="007266F0"/>
    <w:rsid w:val="00727BAC"/>
    <w:rsid w:val="00730DBE"/>
    <w:rsid w:val="00731EFE"/>
    <w:rsid w:val="007327C4"/>
    <w:rsid w:val="0073287C"/>
    <w:rsid w:val="0073418A"/>
    <w:rsid w:val="00734645"/>
    <w:rsid w:val="00735D5A"/>
    <w:rsid w:val="007400A8"/>
    <w:rsid w:val="0074118D"/>
    <w:rsid w:val="0074360E"/>
    <w:rsid w:val="007437B2"/>
    <w:rsid w:val="00744EF7"/>
    <w:rsid w:val="00746C17"/>
    <w:rsid w:val="00750541"/>
    <w:rsid w:val="007523D1"/>
    <w:rsid w:val="00752C59"/>
    <w:rsid w:val="00752E65"/>
    <w:rsid w:val="00754478"/>
    <w:rsid w:val="007560BD"/>
    <w:rsid w:val="007564A5"/>
    <w:rsid w:val="0075683B"/>
    <w:rsid w:val="007571D6"/>
    <w:rsid w:val="0075791C"/>
    <w:rsid w:val="00760506"/>
    <w:rsid w:val="00760735"/>
    <w:rsid w:val="0076074A"/>
    <w:rsid w:val="00762333"/>
    <w:rsid w:val="00762524"/>
    <w:rsid w:val="00762556"/>
    <w:rsid w:val="00762685"/>
    <w:rsid w:val="00763053"/>
    <w:rsid w:val="0076358F"/>
    <w:rsid w:val="00765BBE"/>
    <w:rsid w:val="00766217"/>
    <w:rsid w:val="0076640F"/>
    <w:rsid w:val="007670AC"/>
    <w:rsid w:val="00767B37"/>
    <w:rsid w:val="00770341"/>
    <w:rsid w:val="00770C0E"/>
    <w:rsid w:val="00775366"/>
    <w:rsid w:val="00775D35"/>
    <w:rsid w:val="00775E40"/>
    <w:rsid w:val="00776782"/>
    <w:rsid w:val="007769C4"/>
    <w:rsid w:val="00776E82"/>
    <w:rsid w:val="00777C60"/>
    <w:rsid w:val="0078020E"/>
    <w:rsid w:val="007816BE"/>
    <w:rsid w:val="00783A07"/>
    <w:rsid w:val="00783C5F"/>
    <w:rsid w:val="00785140"/>
    <w:rsid w:val="00787627"/>
    <w:rsid w:val="00791111"/>
    <w:rsid w:val="00792E27"/>
    <w:rsid w:val="00792F63"/>
    <w:rsid w:val="00793DAF"/>
    <w:rsid w:val="00795AF6"/>
    <w:rsid w:val="00797915"/>
    <w:rsid w:val="00797E5A"/>
    <w:rsid w:val="007A0086"/>
    <w:rsid w:val="007A07E3"/>
    <w:rsid w:val="007A0943"/>
    <w:rsid w:val="007A0FC4"/>
    <w:rsid w:val="007A1F69"/>
    <w:rsid w:val="007A21F8"/>
    <w:rsid w:val="007A3049"/>
    <w:rsid w:val="007A3522"/>
    <w:rsid w:val="007A4BDC"/>
    <w:rsid w:val="007A4E7C"/>
    <w:rsid w:val="007A5529"/>
    <w:rsid w:val="007A5ACB"/>
    <w:rsid w:val="007A79CD"/>
    <w:rsid w:val="007A7F50"/>
    <w:rsid w:val="007B1769"/>
    <w:rsid w:val="007B2AA2"/>
    <w:rsid w:val="007B31DF"/>
    <w:rsid w:val="007B33B8"/>
    <w:rsid w:val="007B347D"/>
    <w:rsid w:val="007B34B8"/>
    <w:rsid w:val="007B3EEC"/>
    <w:rsid w:val="007B5075"/>
    <w:rsid w:val="007B70D6"/>
    <w:rsid w:val="007B7254"/>
    <w:rsid w:val="007C3602"/>
    <w:rsid w:val="007C44E6"/>
    <w:rsid w:val="007C5BF6"/>
    <w:rsid w:val="007C661E"/>
    <w:rsid w:val="007C6997"/>
    <w:rsid w:val="007C6B91"/>
    <w:rsid w:val="007C77DB"/>
    <w:rsid w:val="007D0514"/>
    <w:rsid w:val="007D1036"/>
    <w:rsid w:val="007D24AA"/>
    <w:rsid w:val="007D43EE"/>
    <w:rsid w:val="007D49F2"/>
    <w:rsid w:val="007D5B92"/>
    <w:rsid w:val="007D7A53"/>
    <w:rsid w:val="007E0113"/>
    <w:rsid w:val="007E02F2"/>
    <w:rsid w:val="007E0CD6"/>
    <w:rsid w:val="007E1004"/>
    <w:rsid w:val="007E2EF2"/>
    <w:rsid w:val="007E3857"/>
    <w:rsid w:val="007E4746"/>
    <w:rsid w:val="007E5672"/>
    <w:rsid w:val="007E6F51"/>
    <w:rsid w:val="007E744D"/>
    <w:rsid w:val="007E781C"/>
    <w:rsid w:val="007E7A40"/>
    <w:rsid w:val="007F1150"/>
    <w:rsid w:val="007F13BB"/>
    <w:rsid w:val="007F2203"/>
    <w:rsid w:val="007F22F4"/>
    <w:rsid w:val="007F286D"/>
    <w:rsid w:val="007F3048"/>
    <w:rsid w:val="007F3A63"/>
    <w:rsid w:val="007F45DA"/>
    <w:rsid w:val="007F4602"/>
    <w:rsid w:val="007F466A"/>
    <w:rsid w:val="007F4DD6"/>
    <w:rsid w:val="007F5A81"/>
    <w:rsid w:val="007F626E"/>
    <w:rsid w:val="007F6B07"/>
    <w:rsid w:val="008006F8"/>
    <w:rsid w:val="008018F0"/>
    <w:rsid w:val="00801C29"/>
    <w:rsid w:val="008028A4"/>
    <w:rsid w:val="0080331D"/>
    <w:rsid w:val="008069AF"/>
    <w:rsid w:val="00807607"/>
    <w:rsid w:val="0080773C"/>
    <w:rsid w:val="00807A4C"/>
    <w:rsid w:val="00807C36"/>
    <w:rsid w:val="00812A6E"/>
    <w:rsid w:val="008154FB"/>
    <w:rsid w:val="00816882"/>
    <w:rsid w:val="008176C2"/>
    <w:rsid w:val="00820AB3"/>
    <w:rsid w:val="00823CE6"/>
    <w:rsid w:val="0082492C"/>
    <w:rsid w:val="0082673F"/>
    <w:rsid w:val="00826A86"/>
    <w:rsid w:val="00826FFD"/>
    <w:rsid w:val="00830113"/>
    <w:rsid w:val="008305D1"/>
    <w:rsid w:val="008316B1"/>
    <w:rsid w:val="00831E7A"/>
    <w:rsid w:val="00832742"/>
    <w:rsid w:val="00832CC2"/>
    <w:rsid w:val="00832E04"/>
    <w:rsid w:val="00835EED"/>
    <w:rsid w:val="00836598"/>
    <w:rsid w:val="00836EB0"/>
    <w:rsid w:val="00840FD0"/>
    <w:rsid w:val="008419F8"/>
    <w:rsid w:val="00841EE9"/>
    <w:rsid w:val="00842492"/>
    <w:rsid w:val="00842724"/>
    <w:rsid w:val="00842E11"/>
    <w:rsid w:val="00844D97"/>
    <w:rsid w:val="008461A3"/>
    <w:rsid w:val="0084626F"/>
    <w:rsid w:val="008463CC"/>
    <w:rsid w:val="00846C4C"/>
    <w:rsid w:val="00846DBE"/>
    <w:rsid w:val="008479E3"/>
    <w:rsid w:val="008524B9"/>
    <w:rsid w:val="00854CD3"/>
    <w:rsid w:val="00855067"/>
    <w:rsid w:val="008558F7"/>
    <w:rsid w:val="008567A7"/>
    <w:rsid w:val="0085688B"/>
    <w:rsid w:val="00860AA1"/>
    <w:rsid w:val="0086192C"/>
    <w:rsid w:val="00862CEB"/>
    <w:rsid w:val="00862DE9"/>
    <w:rsid w:val="0086305B"/>
    <w:rsid w:val="0086347D"/>
    <w:rsid w:val="008634AB"/>
    <w:rsid w:val="00864C46"/>
    <w:rsid w:val="00865B9A"/>
    <w:rsid w:val="00867AED"/>
    <w:rsid w:val="00867E10"/>
    <w:rsid w:val="00870F08"/>
    <w:rsid w:val="0087272E"/>
    <w:rsid w:val="008739C4"/>
    <w:rsid w:val="00876026"/>
    <w:rsid w:val="00876AF1"/>
    <w:rsid w:val="008804A4"/>
    <w:rsid w:val="00881789"/>
    <w:rsid w:val="00885909"/>
    <w:rsid w:val="008870F3"/>
    <w:rsid w:val="00887259"/>
    <w:rsid w:val="00887D9F"/>
    <w:rsid w:val="00890827"/>
    <w:rsid w:val="00890FAA"/>
    <w:rsid w:val="00891E3C"/>
    <w:rsid w:val="00893AE8"/>
    <w:rsid w:val="00893D53"/>
    <w:rsid w:val="00897B07"/>
    <w:rsid w:val="008A0199"/>
    <w:rsid w:val="008A102B"/>
    <w:rsid w:val="008A1644"/>
    <w:rsid w:val="008A428C"/>
    <w:rsid w:val="008A56FC"/>
    <w:rsid w:val="008A5C6C"/>
    <w:rsid w:val="008A6308"/>
    <w:rsid w:val="008A7809"/>
    <w:rsid w:val="008A7F85"/>
    <w:rsid w:val="008B2C3A"/>
    <w:rsid w:val="008B3466"/>
    <w:rsid w:val="008B3F5F"/>
    <w:rsid w:val="008B4BA0"/>
    <w:rsid w:val="008B4E06"/>
    <w:rsid w:val="008B4F07"/>
    <w:rsid w:val="008B4F4F"/>
    <w:rsid w:val="008B5FD0"/>
    <w:rsid w:val="008B710D"/>
    <w:rsid w:val="008B7B8B"/>
    <w:rsid w:val="008B7D9D"/>
    <w:rsid w:val="008C0B07"/>
    <w:rsid w:val="008C1D94"/>
    <w:rsid w:val="008C2941"/>
    <w:rsid w:val="008C2F8A"/>
    <w:rsid w:val="008C40C5"/>
    <w:rsid w:val="008C5C7A"/>
    <w:rsid w:val="008C6BAF"/>
    <w:rsid w:val="008C74FE"/>
    <w:rsid w:val="008D2C76"/>
    <w:rsid w:val="008D2C8E"/>
    <w:rsid w:val="008D3316"/>
    <w:rsid w:val="008D3ADE"/>
    <w:rsid w:val="008D3EE8"/>
    <w:rsid w:val="008D54E0"/>
    <w:rsid w:val="008D561F"/>
    <w:rsid w:val="008D5D9B"/>
    <w:rsid w:val="008D6CF3"/>
    <w:rsid w:val="008D722F"/>
    <w:rsid w:val="008D7818"/>
    <w:rsid w:val="008D7D7E"/>
    <w:rsid w:val="008E178E"/>
    <w:rsid w:val="008E1B6D"/>
    <w:rsid w:val="008E36F5"/>
    <w:rsid w:val="008E3F2E"/>
    <w:rsid w:val="008E41AF"/>
    <w:rsid w:val="008E480F"/>
    <w:rsid w:val="008E4F14"/>
    <w:rsid w:val="008E537A"/>
    <w:rsid w:val="008E5DE3"/>
    <w:rsid w:val="008E68A0"/>
    <w:rsid w:val="008E6A33"/>
    <w:rsid w:val="008F1D74"/>
    <w:rsid w:val="008F2150"/>
    <w:rsid w:val="008F6E06"/>
    <w:rsid w:val="009004CB"/>
    <w:rsid w:val="009017FF"/>
    <w:rsid w:val="009018B9"/>
    <w:rsid w:val="00904F25"/>
    <w:rsid w:val="00904FAC"/>
    <w:rsid w:val="009075FD"/>
    <w:rsid w:val="00907B2A"/>
    <w:rsid w:val="009105A7"/>
    <w:rsid w:val="00910EC8"/>
    <w:rsid w:val="0091163E"/>
    <w:rsid w:val="00914228"/>
    <w:rsid w:val="009145C4"/>
    <w:rsid w:val="00915070"/>
    <w:rsid w:val="00915295"/>
    <w:rsid w:val="00916090"/>
    <w:rsid w:val="00916F13"/>
    <w:rsid w:val="009173B5"/>
    <w:rsid w:val="009215B5"/>
    <w:rsid w:val="00921DDF"/>
    <w:rsid w:val="00922CB3"/>
    <w:rsid w:val="00923676"/>
    <w:rsid w:val="00924A4C"/>
    <w:rsid w:val="00924BFD"/>
    <w:rsid w:val="009262D1"/>
    <w:rsid w:val="00926384"/>
    <w:rsid w:val="0092657C"/>
    <w:rsid w:val="009305B1"/>
    <w:rsid w:val="00931A23"/>
    <w:rsid w:val="00931ACD"/>
    <w:rsid w:val="009326D9"/>
    <w:rsid w:val="00932A83"/>
    <w:rsid w:val="00932C24"/>
    <w:rsid w:val="0093579F"/>
    <w:rsid w:val="009360EE"/>
    <w:rsid w:val="00936345"/>
    <w:rsid w:val="009367C7"/>
    <w:rsid w:val="00936AA3"/>
    <w:rsid w:val="00936B69"/>
    <w:rsid w:val="00942481"/>
    <w:rsid w:val="009443B0"/>
    <w:rsid w:val="00946814"/>
    <w:rsid w:val="009476EB"/>
    <w:rsid w:val="009477D4"/>
    <w:rsid w:val="0095042D"/>
    <w:rsid w:val="009506DA"/>
    <w:rsid w:val="00950C34"/>
    <w:rsid w:val="00951D83"/>
    <w:rsid w:val="0095233B"/>
    <w:rsid w:val="009525E2"/>
    <w:rsid w:val="00952B19"/>
    <w:rsid w:val="00954307"/>
    <w:rsid w:val="0095506F"/>
    <w:rsid w:val="00957E49"/>
    <w:rsid w:val="00960334"/>
    <w:rsid w:val="009617FB"/>
    <w:rsid w:val="00961A4E"/>
    <w:rsid w:val="00961FD8"/>
    <w:rsid w:val="00962165"/>
    <w:rsid w:val="00964D9C"/>
    <w:rsid w:val="00965027"/>
    <w:rsid w:val="00967DD3"/>
    <w:rsid w:val="00970062"/>
    <w:rsid w:val="00973477"/>
    <w:rsid w:val="00974D30"/>
    <w:rsid w:val="00975406"/>
    <w:rsid w:val="0097625D"/>
    <w:rsid w:val="00976BF7"/>
    <w:rsid w:val="00981877"/>
    <w:rsid w:val="00982F01"/>
    <w:rsid w:val="009831A6"/>
    <w:rsid w:val="00983212"/>
    <w:rsid w:val="00983D13"/>
    <w:rsid w:val="00984DF7"/>
    <w:rsid w:val="00984EB4"/>
    <w:rsid w:val="009854DA"/>
    <w:rsid w:val="00985578"/>
    <w:rsid w:val="009911F0"/>
    <w:rsid w:val="0099142C"/>
    <w:rsid w:val="00991580"/>
    <w:rsid w:val="009935E2"/>
    <w:rsid w:val="009947E9"/>
    <w:rsid w:val="00996AD3"/>
    <w:rsid w:val="009A0725"/>
    <w:rsid w:val="009A2BE1"/>
    <w:rsid w:val="009A2DB3"/>
    <w:rsid w:val="009A2F2A"/>
    <w:rsid w:val="009A31F8"/>
    <w:rsid w:val="009A3542"/>
    <w:rsid w:val="009A3D59"/>
    <w:rsid w:val="009A40A1"/>
    <w:rsid w:val="009A4A30"/>
    <w:rsid w:val="009A4B2A"/>
    <w:rsid w:val="009A52E1"/>
    <w:rsid w:val="009A570E"/>
    <w:rsid w:val="009A5A10"/>
    <w:rsid w:val="009B11FD"/>
    <w:rsid w:val="009B23F8"/>
    <w:rsid w:val="009B3FB4"/>
    <w:rsid w:val="009B4BCC"/>
    <w:rsid w:val="009B723F"/>
    <w:rsid w:val="009B7CC2"/>
    <w:rsid w:val="009C0955"/>
    <w:rsid w:val="009C1984"/>
    <w:rsid w:val="009C1A65"/>
    <w:rsid w:val="009C231A"/>
    <w:rsid w:val="009C4188"/>
    <w:rsid w:val="009C4CCB"/>
    <w:rsid w:val="009C65BA"/>
    <w:rsid w:val="009C7294"/>
    <w:rsid w:val="009C756F"/>
    <w:rsid w:val="009C79D2"/>
    <w:rsid w:val="009C7CD2"/>
    <w:rsid w:val="009D0C72"/>
    <w:rsid w:val="009D1772"/>
    <w:rsid w:val="009D3560"/>
    <w:rsid w:val="009D3F70"/>
    <w:rsid w:val="009D4724"/>
    <w:rsid w:val="009D49C9"/>
    <w:rsid w:val="009D5B1D"/>
    <w:rsid w:val="009D77CB"/>
    <w:rsid w:val="009D7AFC"/>
    <w:rsid w:val="009E207A"/>
    <w:rsid w:val="009E2F02"/>
    <w:rsid w:val="009E37F2"/>
    <w:rsid w:val="009E409F"/>
    <w:rsid w:val="009E4E55"/>
    <w:rsid w:val="009E62D9"/>
    <w:rsid w:val="009F0D82"/>
    <w:rsid w:val="009F0F71"/>
    <w:rsid w:val="009F2631"/>
    <w:rsid w:val="009F5115"/>
    <w:rsid w:val="009F6833"/>
    <w:rsid w:val="00A00096"/>
    <w:rsid w:val="00A01BC1"/>
    <w:rsid w:val="00A029AA"/>
    <w:rsid w:val="00A03838"/>
    <w:rsid w:val="00A04234"/>
    <w:rsid w:val="00A04D8C"/>
    <w:rsid w:val="00A05DF4"/>
    <w:rsid w:val="00A06A3D"/>
    <w:rsid w:val="00A07893"/>
    <w:rsid w:val="00A078BD"/>
    <w:rsid w:val="00A07ED1"/>
    <w:rsid w:val="00A1123A"/>
    <w:rsid w:val="00A148FF"/>
    <w:rsid w:val="00A15823"/>
    <w:rsid w:val="00A160AB"/>
    <w:rsid w:val="00A1743F"/>
    <w:rsid w:val="00A2126B"/>
    <w:rsid w:val="00A21624"/>
    <w:rsid w:val="00A22297"/>
    <w:rsid w:val="00A233A5"/>
    <w:rsid w:val="00A249E4"/>
    <w:rsid w:val="00A25A44"/>
    <w:rsid w:val="00A26077"/>
    <w:rsid w:val="00A2716C"/>
    <w:rsid w:val="00A37220"/>
    <w:rsid w:val="00A418EF"/>
    <w:rsid w:val="00A41D2A"/>
    <w:rsid w:val="00A445CF"/>
    <w:rsid w:val="00A45812"/>
    <w:rsid w:val="00A4677F"/>
    <w:rsid w:val="00A4799B"/>
    <w:rsid w:val="00A5039B"/>
    <w:rsid w:val="00A5147F"/>
    <w:rsid w:val="00A51BEC"/>
    <w:rsid w:val="00A53FA2"/>
    <w:rsid w:val="00A54352"/>
    <w:rsid w:val="00A545FE"/>
    <w:rsid w:val="00A54C54"/>
    <w:rsid w:val="00A55DD8"/>
    <w:rsid w:val="00A57E6C"/>
    <w:rsid w:val="00A607DB"/>
    <w:rsid w:val="00A64448"/>
    <w:rsid w:val="00A66446"/>
    <w:rsid w:val="00A671D9"/>
    <w:rsid w:val="00A67E70"/>
    <w:rsid w:val="00A7006C"/>
    <w:rsid w:val="00A702EF"/>
    <w:rsid w:val="00A72648"/>
    <w:rsid w:val="00A72F91"/>
    <w:rsid w:val="00A738BD"/>
    <w:rsid w:val="00A747A6"/>
    <w:rsid w:val="00A750EA"/>
    <w:rsid w:val="00A77502"/>
    <w:rsid w:val="00A77EAE"/>
    <w:rsid w:val="00A80CA9"/>
    <w:rsid w:val="00A80F8D"/>
    <w:rsid w:val="00A84F44"/>
    <w:rsid w:val="00A85CB1"/>
    <w:rsid w:val="00A86364"/>
    <w:rsid w:val="00A8719D"/>
    <w:rsid w:val="00A90349"/>
    <w:rsid w:val="00A90743"/>
    <w:rsid w:val="00A91218"/>
    <w:rsid w:val="00A91EA9"/>
    <w:rsid w:val="00A943FC"/>
    <w:rsid w:val="00A95545"/>
    <w:rsid w:val="00A958C5"/>
    <w:rsid w:val="00A96AC7"/>
    <w:rsid w:val="00A97F62"/>
    <w:rsid w:val="00AA077D"/>
    <w:rsid w:val="00AA09BE"/>
    <w:rsid w:val="00AA0D9C"/>
    <w:rsid w:val="00AA1159"/>
    <w:rsid w:val="00AA2D9C"/>
    <w:rsid w:val="00AA2ED9"/>
    <w:rsid w:val="00AA3B55"/>
    <w:rsid w:val="00AA3D0D"/>
    <w:rsid w:val="00AA4593"/>
    <w:rsid w:val="00AA5D71"/>
    <w:rsid w:val="00AA6BEF"/>
    <w:rsid w:val="00AB052C"/>
    <w:rsid w:val="00AB228A"/>
    <w:rsid w:val="00AB2299"/>
    <w:rsid w:val="00AB2ADC"/>
    <w:rsid w:val="00AB5612"/>
    <w:rsid w:val="00AB6BBA"/>
    <w:rsid w:val="00AB6F9D"/>
    <w:rsid w:val="00AB7C4F"/>
    <w:rsid w:val="00AC0AC4"/>
    <w:rsid w:val="00AC0F9A"/>
    <w:rsid w:val="00AC10B3"/>
    <w:rsid w:val="00AC1FCE"/>
    <w:rsid w:val="00AC4288"/>
    <w:rsid w:val="00AC4428"/>
    <w:rsid w:val="00AC6A1F"/>
    <w:rsid w:val="00AC78D3"/>
    <w:rsid w:val="00AC7A09"/>
    <w:rsid w:val="00AC7EF7"/>
    <w:rsid w:val="00AD0A1C"/>
    <w:rsid w:val="00AD2C10"/>
    <w:rsid w:val="00AD4F78"/>
    <w:rsid w:val="00AD61C7"/>
    <w:rsid w:val="00AD6382"/>
    <w:rsid w:val="00AD7980"/>
    <w:rsid w:val="00AE076C"/>
    <w:rsid w:val="00AE0BEF"/>
    <w:rsid w:val="00AE2457"/>
    <w:rsid w:val="00AE3489"/>
    <w:rsid w:val="00AE451E"/>
    <w:rsid w:val="00AE4E5B"/>
    <w:rsid w:val="00AE566A"/>
    <w:rsid w:val="00AE63BB"/>
    <w:rsid w:val="00AE6524"/>
    <w:rsid w:val="00AE7448"/>
    <w:rsid w:val="00AF056A"/>
    <w:rsid w:val="00AF1531"/>
    <w:rsid w:val="00AF33E1"/>
    <w:rsid w:val="00AF3408"/>
    <w:rsid w:val="00AF35F8"/>
    <w:rsid w:val="00AF47D0"/>
    <w:rsid w:val="00AF52F4"/>
    <w:rsid w:val="00AF558E"/>
    <w:rsid w:val="00B03296"/>
    <w:rsid w:val="00B0604D"/>
    <w:rsid w:val="00B064E6"/>
    <w:rsid w:val="00B06A14"/>
    <w:rsid w:val="00B10F95"/>
    <w:rsid w:val="00B11C62"/>
    <w:rsid w:val="00B12982"/>
    <w:rsid w:val="00B12A46"/>
    <w:rsid w:val="00B13D16"/>
    <w:rsid w:val="00B159C4"/>
    <w:rsid w:val="00B2003F"/>
    <w:rsid w:val="00B239E3"/>
    <w:rsid w:val="00B23A82"/>
    <w:rsid w:val="00B24C81"/>
    <w:rsid w:val="00B24D3D"/>
    <w:rsid w:val="00B2646D"/>
    <w:rsid w:val="00B2713C"/>
    <w:rsid w:val="00B27AD4"/>
    <w:rsid w:val="00B27D92"/>
    <w:rsid w:val="00B27FE4"/>
    <w:rsid w:val="00B30A9F"/>
    <w:rsid w:val="00B3129E"/>
    <w:rsid w:val="00B31C4F"/>
    <w:rsid w:val="00B32E4B"/>
    <w:rsid w:val="00B33DBF"/>
    <w:rsid w:val="00B34CD1"/>
    <w:rsid w:val="00B35061"/>
    <w:rsid w:val="00B35382"/>
    <w:rsid w:val="00B36954"/>
    <w:rsid w:val="00B36BEE"/>
    <w:rsid w:val="00B40181"/>
    <w:rsid w:val="00B40939"/>
    <w:rsid w:val="00B4159E"/>
    <w:rsid w:val="00B42864"/>
    <w:rsid w:val="00B45243"/>
    <w:rsid w:val="00B46085"/>
    <w:rsid w:val="00B47FB4"/>
    <w:rsid w:val="00B50338"/>
    <w:rsid w:val="00B503BC"/>
    <w:rsid w:val="00B577F3"/>
    <w:rsid w:val="00B603FB"/>
    <w:rsid w:val="00B612B6"/>
    <w:rsid w:val="00B61738"/>
    <w:rsid w:val="00B63897"/>
    <w:rsid w:val="00B663EE"/>
    <w:rsid w:val="00B66576"/>
    <w:rsid w:val="00B67C07"/>
    <w:rsid w:val="00B70475"/>
    <w:rsid w:val="00B71668"/>
    <w:rsid w:val="00B723AB"/>
    <w:rsid w:val="00B75181"/>
    <w:rsid w:val="00B76E1B"/>
    <w:rsid w:val="00B7791D"/>
    <w:rsid w:val="00B7799C"/>
    <w:rsid w:val="00B80677"/>
    <w:rsid w:val="00B80913"/>
    <w:rsid w:val="00B80986"/>
    <w:rsid w:val="00B80A63"/>
    <w:rsid w:val="00B80E62"/>
    <w:rsid w:val="00B817C0"/>
    <w:rsid w:val="00B818BA"/>
    <w:rsid w:val="00B85333"/>
    <w:rsid w:val="00B919F8"/>
    <w:rsid w:val="00B92CA0"/>
    <w:rsid w:val="00B93AF5"/>
    <w:rsid w:val="00B955E1"/>
    <w:rsid w:val="00B962B0"/>
    <w:rsid w:val="00B9793F"/>
    <w:rsid w:val="00BA3CB2"/>
    <w:rsid w:val="00BA41A0"/>
    <w:rsid w:val="00BA551C"/>
    <w:rsid w:val="00BA559D"/>
    <w:rsid w:val="00BA5CEA"/>
    <w:rsid w:val="00BA5DF2"/>
    <w:rsid w:val="00BA6946"/>
    <w:rsid w:val="00BA7966"/>
    <w:rsid w:val="00BB01C6"/>
    <w:rsid w:val="00BB0731"/>
    <w:rsid w:val="00BB2808"/>
    <w:rsid w:val="00BB3302"/>
    <w:rsid w:val="00BB3603"/>
    <w:rsid w:val="00BB3992"/>
    <w:rsid w:val="00BC0272"/>
    <w:rsid w:val="00BC1156"/>
    <w:rsid w:val="00BC1937"/>
    <w:rsid w:val="00BC1FAB"/>
    <w:rsid w:val="00BC28BA"/>
    <w:rsid w:val="00BC4106"/>
    <w:rsid w:val="00BC44A8"/>
    <w:rsid w:val="00BC460E"/>
    <w:rsid w:val="00BC4DF0"/>
    <w:rsid w:val="00BC56AC"/>
    <w:rsid w:val="00BC5C99"/>
    <w:rsid w:val="00BC6892"/>
    <w:rsid w:val="00BC7806"/>
    <w:rsid w:val="00BD0BCD"/>
    <w:rsid w:val="00BD199B"/>
    <w:rsid w:val="00BD22A0"/>
    <w:rsid w:val="00BD280C"/>
    <w:rsid w:val="00BD3A63"/>
    <w:rsid w:val="00BD46DE"/>
    <w:rsid w:val="00BD595C"/>
    <w:rsid w:val="00BD6835"/>
    <w:rsid w:val="00BD6D1C"/>
    <w:rsid w:val="00BD76AD"/>
    <w:rsid w:val="00BD7E99"/>
    <w:rsid w:val="00BD7EBD"/>
    <w:rsid w:val="00BE058F"/>
    <w:rsid w:val="00BE0B99"/>
    <w:rsid w:val="00BE0CBB"/>
    <w:rsid w:val="00BE1393"/>
    <w:rsid w:val="00BE1FFE"/>
    <w:rsid w:val="00BE404C"/>
    <w:rsid w:val="00BE42C6"/>
    <w:rsid w:val="00BE5551"/>
    <w:rsid w:val="00BE633A"/>
    <w:rsid w:val="00BE6B17"/>
    <w:rsid w:val="00BF0621"/>
    <w:rsid w:val="00BF11DE"/>
    <w:rsid w:val="00BF4C0A"/>
    <w:rsid w:val="00BF52A9"/>
    <w:rsid w:val="00BF5760"/>
    <w:rsid w:val="00C016A0"/>
    <w:rsid w:val="00C05358"/>
    <w:rsid w:val="00C06147"/>
    <w:rsid w:val="00C10CDC"/>
    <w:rsid w:val="00C10F67"/>
    <w:rsid w:val="00C123F9"/>
    <w:rsid w:val="00C1326C"/>
    <w:rsid w:val="00C1578B"/>
    <w:rsid w:val="00C165C0"/>
    <w:rsid w:val="00C16822"/>
    <w:rsid w:val="00C1695B"/>
    <w:rsid w:val="00C17E28"/>
    <w:rsid w:val="00C21777"/>
    <w:rsid w:val="00C2268F"/>
    <w:rsid w:val="00C23C46"/>
    <w:rsid w:val="00C246D4"/>
    <w:rsid w:val="00C24AF0"/>
    <w:rsid w:val="00C25D42"/>
    <w:rsid w:val="00C311CD"/>
    <w:rsid w:val="00C31F43"/>
    <w:rsid w:val="00C322C0"/>
    <w:rsid w:val="00C32865"/>
    <w:rsid w:val="00C34935"/>
    <w:rsid w:val="00C35E31"/>
    <w:rsid w:val="00C37C2F"/>
    <w:rsid w:val="00C411FA"/>
    <w:rsid w:val="00C425A6"/>
    <w:rsid w:val="00C430AD"/>
    <w:rsid w:val="00C43460"/>
    <w:rsid w:val="00C43AB4"/>
    <w:rsid w:val="00C440CE"/>
    <w:rsid w:val="00C44FCC"/>
    <w:rsid w:val="00C4617F"/>
    <w:rsid w:val="00C47F3C"/>
    <w:rsid w:val="00C50EB9"/>
    <w:rsid w:val="00C5251E"/>
    <w:rsid w:val="00C538B3"/>
    <w:rsid w:val="00C56912"/>
    <w:rsid w:val="00C56A71"/>
    <w:rsid w:val="00C579F6"/>
    <w:rsid w:val="00C57CB2"/>
    <w:rsid w:val="00C60322"/>
    <w:rsid w:val="00C60F99"/>
    <w:rsid w:val="00C6290F"/>
    <w:rsid w:val="00C6365D"/>
    <w:rsid w:val="00C645DA"/>
    <w:rsid w:val="00C66027"/>
    <w:rsid w:val="00C668D3"/>
    <w:rsid w:val="00C71CF6"/>
    <w:rsid w:val="00C73AE8"/>
    <w:rsid w:val="00C747BE"/>
    <w:rsid w:val="00C74A0F"/>
    <w:rsid w:val="00C77458"/>
    <w:rsid w:val="00C80436"/>
    <w:rsid w:val="00C80FA2"/>
    <w:rsid w:val="00C8182E"/>
    <w:rsid w:val="00C8248B"/>
    <w:rsid w:val="00C833EA"/>
    <w:rsid w:val="00C848E0"/>
    <w:rsid w:val="00C87963"/>
    <w:rsid w:val="00C87D76"/>
    <w:rsid w:val="00C9315B"/>
    <w:rsid w:val="00C97C73"/>
    <w:rsid w:val="00C97CB8"/>
    <w:rsid w:val="00C97E4B"/>
    <w:rsid w:val="00CA0B54"/>
    <w:rsid w:val="00CA1E59"/>
    <w:rsid w:val="00CA2747"/>
    <w:rsid w:val="00CA37F2"/>
    <w:rsid w:val="00CA4831"/>
    <w:rsid w:val="00CA5147"/>
    <w:rsid w:val="00CA796D"/>
    <w:rsid w:val="00CA7CDF"/>
    <w:rsid w:val="00CB1437"/>
    <w:rsid w:val="00CB1876"/>
    <w:rsid w:val="00CB35ED"/>
    <w:rsid w:val="00CB4977"/>
    <w:rsid w:val="00CB5473"/>
    <w:rsid w:val="00CB6352"/>
    <w:rsid w:val="00CB6460"/>
    <w:rsid w:val="00CC0CBB"/>
    <w:rsid w:val="00CC11A4"/>
    <w:rsid w:val="00CC1A88"/>
    <w:rsid w:val="00CC3578"/>
    <w:rsid w:val="00CC4424"/>
    <w:rsid w:val="00CC4528"/>
    <w:rsid w:val="00CC6720"/>
    <w:rsid w:val="00CC704D"/>
    <w:rsid w:val="00CD066F"/>
    <w:rsid w:val="00CD0EB6"/>
    <w:rsid w:val="00CD2560"/>
    <w:rsid w:val="00CD27AA"/>
    <w:rsid w:val="00CD5A00"/>
    <w:rsid w:val="00CD61E3"/>
    <w:rsid w:val="00CD767E"/>
    <w:rsid w:val="00CE0FBC"/>
    <w:rsid w:val="00CE3236"/>
    <w:rsid w:val="00CE34D2"/>
    <w:rsid w:val="00CE48B1"/>
    <w:rsid w:val="00CE4A2B"/>
    <w:rsid w:val="00CE5664"/>
    <w:rsid w:val="00CE5F1A"/>
    <w:rsid w:val="00CE6C2B"/>
    <w:rsid w:val="00CF0B07"/>
    <w:rsid w:val="00CF1808"/>
    <w:rsid w:val="00CF2374"/>
    <w:rsid w:val="00CF371D"/>
    <w:rsid w:val="00CF4916"/>
    <w:rsid w:val="00CF4C5B"/>
    <w:rsid w:val="00CF75E5"/>
    <w:rsid w:val="00D002AF"/>
    <w:rsid w:val="00D00620"/>
    <w:rsid w:val="00D02BDF"/>
    <w:rsid w:val="00D045EB"/>
    <w:rsid w:val="00D04E08"/>
    <w:rsid w:val="00D04E89"/>
    <w:rsid w:val="00D07E94"/>
    <w:rsid w:val="00D10F52"/>
    <w:rsid w:val="00D12A7B"/>
    <w:rsid w:val="00D13379"/>
    <w:rsid w:val="00D14BDC"/>
    <w:rsid w:val="00D14EBF"/>
    <w:rsid w:val="00D207C2"/>
    <w:rsid w:val="00D21B88"/>
    <w:rsid w:val="00D22DC5"/>
    <w:rsid w:val="00D24060"/>
    <w:rsid w:val="00D24EDB"/>
    <w:rsid w:val="00D268AF"/>
    <w:rsid w:val="00D300D2"/>
    <w:rsid w:val="00D31BB2"/>
    <w:rsid w:val="00D31E75"/>
    <w:rsid w:val="00D32B18"/>
    <w:rsid w:val="00D32D23"/>
    <w:rsid w:val="00D331BA"/>
    <w:rsid w:val="00D3370D"/>
    <w:rsid w:val="00D345B7"/>
    <w:rsid w:val="00D35930"/>
    <w:rsid w:val="00D36345"/>
    <w:rsid w:val="00D36F73"/>
    <w:rsid w:val="00D40D7A"/>
    <w:rsid w:val="00D424FA"/>
    <w:rsid w:val="00D4427A"/>
    <w:rsid w:val="00D44F81"/>
    <w:rsid w:val="00D45E81"/>
    <w:rsid w:val="00D45EE5"/>
    <w:rsid w:val="00D4620B"/>
    <w:rsid w:val="00D463DD"/>
    <w:rsid w:val="00D46453"/>
    <w:rsid w:val="00D51339"/>
    <w:rsid w:val="00D519D9"/>
    <w:rsid w:val="00D53055"/>
    <w:rsid w:val="00D53803"/>
    <w:rsid w:val="00D5486E"/>
    <w:rsid w:val="00D56E40"/>
    <w:rsid w:val="00D57FBD"/>
    <w:rsid w:val="00D60EAE"/>
    <w:rsid w:val="00D62799"/>
    <w:rsid w:val="00D64780"/>
    <w:rsid w:val="00D66740"/>
    <w:rsid w:val="00D66A79"/>
    <w:rsid w:val="00D66E4D"/>
    <w:rsid w:val="00D70756"/>
    <w:rsid w:val="00D70F53"/>
    <w:rsid w:val="00D72D5E"/>
    <w:rsid w:val="00D730F3"/>
    <w:rsid w:val="00D736B3"/>
    <w:rsid w:val="00D738AA"/>
    <w:rsid w:val="00D743D5"/>
    <w:rsid w:val="00D7489F"/>
    <w:rsid w:val="00D80F37"/>
    <w:rsid w:val="00D81617"/>
    <w:rsid w:val="00D8167C"/>
    <w:rsid w:val="00D822C1"/>
    <w:rsid w:val="00D8310D"/>
    <w:rsid w:val="00D83240"/>
    <w:rsid w:val="00D83560"/>
    <w:rsid w:val="00D836B4"/>
    <w:rsid w:val="00D839B3"/>
    <w:rsid w:val="00D84AF8"/>
    <w:rsid w:val="00D85752"/>
    <w:rsid w:val="00D8588A"/>
    <w:rsid w:val="00D86408"/>
    <w:rsid w:val="00D86670"/>
    <w:rsid w:val="00D903CF"/>
    <w:rsid w:val="00D9161B"/>
    <w:rsid w:val="00D91A82"/>
    <w:rsid w:val="00D9321C"/>
    <w:rsid w:val="00D932DF"/>
    <w:rsid w:val="00D93CDA"/>
    <w:rsid w:val="00D94872"/>
    <w:rsid w:val="00D94EDE"/>
    <w:rsid w:val="00D94F79"/>
    <w:rsid w:val="00D95516"/>
    <w:rsid w:val="00D95D3A"/>
    <w:rsid w:val="00D960CB"/>
    <w:rsid w:val="00D96C62"/>
    <w:rsid w:val="00DA157E"/>
    <w:rsid w:val="00DA35CB"/>
    <w:rsid w:val="00DA3892"/>
    <w:rsid w:val="00DA3EAA"/>
    <w:rsid w:val="00DA4164"/>
    <w:rsid w:val="00DA5243"/>
    <w:rsid w:val="00DA74D7"/>
    <w:rsid w:val="00DA7925"/>
    <w:rsid w:val="00DA7D77"/>
    <w:rsid w:val="00DB150E"/>
    <w:rsid w:val="00DB1546"/>
    <w:rsid w:val="00DB15CD"/>
    <w:rsid w:val="00DB2AF1"/>
    <w:rsid w:val="00DB7B0F"/>
    <w:rsid w:val="00DC013F"/>
    <w:rsid w:val="00DC0CA0"/>
    <w:rsid w:val="00DC2722"/>
    <w:rsid w:val="00DD162C"/>
    <w:rsid w:val="00DD190A"/>
    <w:rsid w:val="00DD2937"/>
    <w:rsid w:val="00DD3650"/>
    <w:rsid w:val="00DD4EDE"/>
    <w:rsid w:val="00DE11A2"/>
    <w:rsid w:val="00DE24F9"/>
    <w:rsid w:val="00DE5B04"/>
    <w:rsid w:val="00DE5D36"/>
    <w:rsid w:val="00DE6AC0"/>
    <w:rsid w:val="00DE75EC"/>
    <w:rsid w:val="00DE7A7B"/>
    <w:rsid w:val="00DF1595"/>
    <w:rsid w:val="00DF338C"/>
    <w:rsid w:val="00DF40F5"/>
    <w:rsid w:val="00DF4315"/>
    <w:rsid w:val="00DF5515"/>
    <w:rsid w:val="00DF573A"/>
    <w:rsid w:val="00DF58FC"/>
    <w:rsid w:val="00DF74DE"/>
    <w:rsid w:val="00E02E87"/>
    <w:rsid w:val="00E036B3"/>
    <w:rsid w:val="00E0383A"/>
    <w:rsid w:val="00E03CB7"/>
    <w:rsid w:val="00E03E13"/>
    <w:rsid w:val="00E06478"/>
    <w:rsid w:val="00E1029F"/>
    <w:rsid w:val="00E1066F"/>
    <w:rsid w:val="00E10957"/>
    <w:rsid w:val="00E10AD5"/>
    <w:rsid w:val="00E126AF"/>
    <w:rsid w:val="00E128E5"/>
    <w:rsid w:val="00E12AD3"/>
    <w:rsid w:val="00E13007"/>
    <w:rsid w:val="00E130A5"/>
    <w:rsid w:val="00E13216"/>
    <w:rsid w:val="00E134B7"/>
    <w:rsid w:val="00E141D4"/>
    <w:rsid w:val="00E14AF6"/>
    <w:rsid w:val="00E20AA3"/>
    <w:rsid w:val="00E20B38"/>
    <w:rsid w:val="00E20CE3"/>
    <w:rsid w:val="00E221AF"/>
    <w:rsid w:val="00E228BA"/>
    <w:rsid w:val="00E23694"/>
    <w:rsid w:val="00E23C2D"/>
    <w:rsid w:val="00E23ECF"/>
    <w:rsid w:val="00E24296"/>
    <w:rsid w:val="00E24B2D"/>
    <w:rsid w:val="00E25741"/>
    <w:rsid w:val="00E261F9"/>
    <w:rsid w:val="00E27931"/>
    <w:rsid w:val="00E30154"/>
    <w:rsid w:val="00E32353"/>
    <w:rsid w:val="00E32E0F"/>
    <w:rsid w:val="00E35087"/>
    <w:rsid w:val="00E35BA0"/>
    <w:rsid w:val="00E409CB"/>
    <w:rsid w:val="00E40B11"/>
    <w:rsid w:val="00E42D52"/>
    <w:rsid w:val="00E42FD9"/>
    <w:rsid w:val="00E4320C"/>
    <w:rsid w:val="00E43D53"/>
    <w:rsid w:val="00E44CBA"/>
    <w:rsid w:val="00E44D16"/>
    <w:rsid w:val="00E46212"/>
    <w:rsid w:val="00E46D7A"/>
    <w:rsid w:val="00E4780C"/>
    <w:rsid w:val="00E51B5B"/>
    <w:rsid w:val="00E52848"/>
    <w:rsid w:val="00E54D58"/>
    <w:rsid w:val="00E5532D"/>
    <w:rsid w:val="00E631C9"/>
    <w:rsid w:val="00E64613"/>
    <w:rsid w:val="00E658F5"/>
    <w:rsid w:val="00E664AC"/>
    <w:rsid w:val="00E73424"/>
    <w:rsid w:val="00E734D7"/>
    <w:rsid w:val="00E756CE"/>
    <w:rsid w:val="00E758ED"/>
    <w:rsid w:val="00E7667D"/>
    <w:rsid w:val="00E8192F"/>
    <w:rsid w:val="00E846D4"/>
    <w:rsid w:val="00E86323"/>
    <w:rsid w:val="00E86A95"/>
    <w:rsid w:val="00E87C20"/>
    <w:rsid w:val="00E9224E"/>
    <w:rsid w:val="00E92869"/>
    <w:rsid w:val="00E95070"/>
    <w:rsid w:val="00E95B18"/>
    <w:rsid w:val="00EA0806"/>
    <w:rsid w:val="00EA218F"/>
    <w:rsid w:val="00EA295D"/>
    <w:rsid w:val="00EA3DB9"/>
    <w:rsid w:val="00EA42CE"/>
    <w:rsid w:val="00EA51DC"/>
    <w:rsid w:val="00EA5ADC"/>
    <w:rsid w:val="00EA6AD3"/>
    <w:rsid w:val="00EB0A25"/>
    <w:rsid w:val="00EB2B38"/>
    <w:rsid w:val="00EB4AB1"/>
    <w:rsid w:val="00EB558C"/>
    <w:rsid w:val="00EB6448"/>
    <w:rsid w:val="00EB6516"/>
    <w:rsid w:val="00EB75B0"/>
    <w:rsid w:val="00EC2008"/>
    <w:rsid w:val="00EC3023"/>
    <w:rsid w:val="00EC36A0"/>
    <w:rsid w:val="00EC4C07"/>
    <w:rsid w:val="00EC4C0A"/>
    <w:rsid w:val="00EC4C62"/>
    <w:rsid w:val="00EC6AF7"/>
    <w:rsid w:val="00EC74FD"/>
    <w:rsid w:val="00ED2954"/>
    <w:rsid w:val="00ED476D"/>
    <w:rsid w:val="00ED4B3B"/>
    <w:rsid w:val="00ED57AB"/>
    <w:rsid w:val="00ED6782"/>
    <w:rsid w:val="00ED7193"/>
    <w:rsid w:val="00ED75BC"/>
    <w:rsid w:val="00EE0791"/>
    <w:rsid w:val="00EE22D7"/>
    <w:rsid w:val="00EE4C0F"/>
    <w:rsid w:val="00EE7B94"/>
    <w:rsid w:val="00EF0C7E"/>
    <w:rsid w:val="00EF17F9"/>
    <w:rsid w:val="00EF1B38"/>
    <w:rsid w:val="00EF226E"/>
    <w:rsid w:val="00EF4DB5"/>
    <w:rsid w:val="00EF4F51"/>
    <w:rsid w:val="00EF5844"/>
    <w:rsid w:val="00EF6CCE"/>
    <w:rsid w:val="00F0077D"/>
    <w:rsid w:val="00F00A4F"/>
    <w:rsid w:val="00F00E2A"/>
    <w:rsid w:val="00F02328"/>
    <w:rsid w:val="00F029AA"/>
    <w:rsid w:val="00F030DA"/>
    <w:rsid w:val="00F05602"/>
    <w:rsid w:val="00F06E93"/>
    <w:rsid w:val="00F07251"/>
    <w:rsid w:val="00F11A64"/>
    <w:rsid w:val="00F153C4"/>
    <w:rsid w:val="00F16038"/>
    <w:rsid w:val="00F214C9"/>
    <w:rsid w:val="00F216D9"/>
    <w:rsid w:val="00F225A6"/>
    <w:rsid w:val="00F225D4"/>
    <w:rsid w:val="00F24F74"/>
    <w:rsid w:val="00F25846"/>
    <w:rsid w:val="00F262A3"/>
    <w:rsid w:val="00F31F38"/>
    <w:rsid w:val="00F32A75"/>
    <w:rsid w:val="00F33224"/>
    <w:rsid w:val="00F333CE"/>
    <w:rsid w:val="00F338B8"/>
    <w:rsid w:val="00F34946"/>
    <w:rsid w:val="00F349DF"/>
    <w:rsid w:val="00F35504"/>
    <w:rsid w:val="00F37A5C"/>
    <w:rsid w:val="00F433C2"/>
    <w:rsid w:val="00F43838"/>
    <w:rsid w:val="00F44244"/>
    <w:rsid w:val="00F4448E"/>
    <w:rsid w:val="00F4625E"/>
    <w:rsid w:val="00F46E92"/>
    <w:rsid w:val="00F47BDE"/>
    <w:rsid w:val="00F47C4F"/>
    <w:rsid w:val="00F51D24"/>
    <w:rsid w:val="00F52A1C"/>
    <w:rsid w:val="00F53A2F"/>
    <w:rsid w:val="00F54B3E"/>
    <w:rsid w:val="00F55559"/>
    <w:rsid w:val="00F55FC7"/>
    <w:rsid w:val="00F57C7C"/>
    <w:rsid w:val="00F61C71"/>
    <w:rsid w:val="00F61F83"/>
    <w:rsid w:val="00F629CF"/>
    <w:rsid w:val="00F6397E"/>
    <w:rsid w:val="00F64B80"/>
    <w:rsid w:val="00F64DE7"/>
    <w:rsid w:val="00F65614"/>
    <w:rsid w:val="00F66302"/>
    <w:rsid w:val="00F66D7F"/>
    <w:rsid w:val="00F708BD"/>
    <w:rsid w:val="00F708CD"/>
    <w:rsid w:val="00F70D11"/>
    <w:rsid w:val="00F70E14"/>
    <w:rsid w:val="00F73D94"/>
    <w:rsid w:val="00F74FB0"/>
    <w:rsid w:val="00F75566"/>
    <w:rsid w:val="00F75CE1"/>
    <w:rsid w:val="00F76E21"/>
    <w:rsid w:val="00F77D68"/>
    <w:rsid w:val="00F8042B"/>
    <w:rsid w:val="00F8496E"/>
    <w:rsid w:val="00F86B9E"/>
    <w:rsid w:val="00F86D05"/>
    <w:rsid w:val="00F904C7"/>
    <w:rsid w:val="00F90C76"/>
    <w:rsid w:val="00F90ED9"/>
    <w:rsid w:val="00F92057"/>
    <w:rsid w:val="00F9349A"/>
    <w:rsid w:val="00F93D79"/>
    <w:rsid w:val="00F96FFD"/>
    <w:rsid w:val="00F97960"/>
    <w:rsid w:val="00FA2984"/>
    <w:rsid w:val="00FA4893"/>
    <w:rsid w:val="00FA526E"/>
    <w:rsid w:val="00FA5718"/>
    <w:rsid w:val="00FA656F"/>
    <w:rsid w:val="00FA7777"/>
    <w:rsid w:val="00FB0E33"/>
    <w:rsid w:val="00FB3CCD"/>
    <w:rsid w:val="00FB3F63"/>
    <w:rsid w:val="00FB4336"/>
    <w:rsid w:val="00FB4DEF"/>
    <w:rsid w:val="00FB566F"/>
    <w:rsid w:val="00FB5C4A"/>
    <w:rsid w:val="00FB73B7"/>
    <w:rsid w:val="00FB7626"/>
    <w:rsid w:val="00FC01F2"/>
    <w:rsid w:val="00FC1738"/>
    <w:rsid w:val="00FC1900"/>
    <w:rsid w:val="00FC4286"/>
    <w:rsid w:val="00FC4916"/>
    <w:rsid w:val="00FC5194"/>
    <w:rsid w:val="00FC553C"/>
    <w:rsid w:val="00FC6026"/>
    <w:rsid w:val="00FC7826"/>
    <w:rsid w:val="00FD1A20"/>
    <w:rsid w:val="00FD2771"/>
    <w:rsid w:val="00FD29F0"/>
    <w:rsid w:val="00FD62EB"/>
    <w:rsid w:val="00FD6F25"/>
    <w:rsid w:val="00FD7258"/>
    <w:rsid w:val="00FE08C4"/>
    <w:rsid w:val="00FE0C4B"/>
    <w:rsid w:val="00FE1BE1"/>
    <w:rsid w:val="00FE23DA"/>
    <w:rsid w:val="00FE4FE0"/>
    <w:rsid w:val="00FE71DB"/>
    <w:rsid w:val="00FE7DF6"/>
    <w:rsid w:val="00FF0157"/>
    <w:rsid w:val="00FF0FA2"/>
    <w:rsid w:val="00FF142A"/>
    <w:rsid w:val="00FF274C"/>
    <w:rsid w:val="00FF3219"/>
    <w:rsid w:val="00FF5C20"/>
    <w:rsid w:val="00FF7D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D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31F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31F74"/>
    <w:rPr>
      <w:sz w:val="18"/>
      <w:szCs w:val="18"/>
    </w:rPr>
  </w:style>
  <w:style w:type="paragraph" w:styleId="a5">
    <w:name w:val="footer"/>
    <w:basedOn w:val="a"/>
    <w:link w:val="Char0"/>
    <w:uiPriority w:val="99"/>
    <w:semiHidden/>
    <w:unhideWhenUsed/>
    <w:rsid w:val="00231F7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31F7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760</Words>
  <Characters>4337</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zhouqian</dc:creator>
  <cp:lastModifiedBy>zhouqian</cp:lastModifiedBy>
  <cp:revision>3</cp:revision>
  <dcterms:created xsi:type="dcterms:W3CDTF">2015-01-07T07:47:00Z</dcterms:created>
  <dcterms:modified xsi:type="dcterms:W3CDTF">2015-01-09T01:39:00Z</dcterms:modified>
</cp:coreProperties>
</file>